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70A" w:rsidRDefault="0096170A" w:rsidP="0096170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Комитет по здравоохранению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Приложение № 3</w:t>
      </w:r>
      <w:r w:rsidR="00B174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</w:p>
    <w:p w:rsidR="0096170A" w:rsidRPr="0096170A" w:rsidRDefault="0096170A" w:rsidP="0096170A">
      <w:pPr>
        <w:spacing w:after="0" w:line="240" w:lineRule="auto"/>
        <w:ind w:right="-45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к Порядку осуществления мониторинга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наркоситуации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61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</w:t>
      </w:r>
      <w:proofErr w:type="gramStart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</w:t>
      </w:r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</w:t>
      </w:r>
      <w:proofErr w:type="gramEnd"/>
      <w:r w:rsidRPr="0096170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органа, представляющего информацию)</w:t>
      </w:r>
    </w:p>
    <w:p w:rsidR="00213E25" w:rsidRDefault="00213E25" w:rsidP="0096170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3E25" w:rsidRPr="00B17459" w:rsidRDefault="00B17459" w:rsidP="00213E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17459">
        <w:rPr>
          <w:rFonts w:ascii="Times New Roman" w:hAnsi="Times New Roman" w:cs="Times New Roman"/>
          <w:b/>
          <w:sz w:val="28"/>
          <w:szCs w:val="28"/>
        </w:rPr>
        <w:t xml:space="preserve">Сведения об отравлениях </w:t>
      </w:r>
      <w:r w:rsidR="00261FBA" w:rsidRPr="00B17459">
        <w:rPr>
          <w:rFonts w:ascii="Times New Roman" w:hAnsi="Times New Roman" w:cs="Times New Roman"/>
          <w:b/>
          <w:sz w:val="28"/>
          <w:szCs w:val="28"/>
        </w:rPr>
        <w:t xml:space="preserve">наркотиками и </w:t>
      </w:r>
      <w:proofErr w:type="spellStart"/>
      <w:r w:rsidR="00261FBA" w:rsidRPr="00B17459">
        <w:rPr>
          <w:rFonts w:ascii="Times New Roman" w:hAnsi="Times New Roman" w:cs="Times New Roman"/>
          <w:b/>
          <w:sz w:val="28"/>
          <w:szCs w:val="28"/>
        </w:rPr>
        <w:t>психодислептиками</w:t>
      </w:r>
      <w:proofErr w:type="spellEnd"/>
      <w:r w:rsidRPr="00B17459">
        <w:rPr>
          <w:rFonts w:ascii="Times New Roman" w:hAnsi="Times New Roman" w:cs="Times New Roman"/>
          <w:b/>
          <w:sz w:val="28"/>
          <w:szCs w:val="28"/>
        </w:rPr>
        <w:t xml:space="preserve"> среди детей в возрасте 0-17 лет</w:t>
      </w:r>
      <w:r w:rsidR="0096170A" w:rsidRPr="00B17459">
        <w:rPr>
          <w:rStyle w:val="a7"/>
          <w:rFonts w:ascii="Times New Roman" w:hAnsi="Times New Roman" w:cs="Times New Roman"/>
          <w:b/>
          <w:sz w:val="28"/>
          <w:szCs w:val="28"/>
        </w:rPr>
        <w:footnoteReference w:id="1"/>
      </w:r>
    </w:p>
    <w:bookmarkEnd w:id="0"/>
    <w:p w:rsidR="00213E25" w:rsidRPr="0096170A" w:rsidRDefault="0096170A" w:rsidP="0096170A">
      <w:pPr>
        <w:pStyle w:val="a3"/>
        <w:rPr>
          <w:rFonts w:ascii="Times New Roman" w:hAnsi="Times New Roman" w:cs="Times New Roman"/>
          <w:sz w:val="24"/>
          <w:szCs w:val="24"/>
        </w:rPr>
      </w:pPr>
      <w:r w:rsidRPr="0096170A">
        <w:rPr>
          <w:rFonts w:ascii="Times New Roman" w:hAnsi="Times New Roman" w:cs="Times New Roman"/>
          <w:sz w:val="24"/>
          <w:szCs w:val="24"/>
        </w:rPr>
        <w:t>(</w:t>
      </w:r>
      <w:r w:rsidR="00564C3D">
        <w:rPr>
          <w:rFonts w:ascii="Times New Roman" w:hAnsi="Times New Roman" w:cs="Times New Roman"/>
          <w:sz w:val="24"/>
          <w:szCs w:val="24"/>
        </w:rPr>
        <w:t>1</w:t>
      </w:r>
      <w:r w:rsidRPr="0096170A">
        <w:rPr>
          <w:rFonts w:ascii="Times New Roman" w:hAnsi="Times New Roman" w:cs="Times New Roman"/>
          <w:sz w:val="24"/>
          <w:szCs w:val="24"/>
        </w:rPr>
        <w:t>000)</w:t>
      </w:r>
    </w:p>
    <w:tbl>
      <w:tblPr>
        <w:tblStyle w:val="a4"/>
        <w:tblW w:w="15310" w:type="dxa"/>
        <w:tblInd w:w="-289" w:type="dxa"/>
        <w:tblLook w:val="04A0" w:firstRow="1" w:lastRow="0" w:firstColumn="1" w:lastColumn="0" w:noHBand="0" w:noVBand="1"/>
      </w:tblPr>
      <w:tblGrid>
        <w:gridCol w:w="2399"/>
        <w:gridCol w:w="792"/>
        <w:gridCol w:w="746"/>
        <w:gridCol w:w="889"/>
        <w:gridCol w:w="997"/>
        <w:gridCol w:w="1067"/>
        <w:gridCol w:w="1058"/>
        <w:gridCol w:w="1467"/>
        <w:gridCol w:w="1004"/>
        <w:gridCol w:w="1442"/>
        <w:gridCol w:w="816"/>
        <w:gridCol w:w="1474"/>
        <w:gridCol w:w="1159"/>
      </w:tblGrid>
      <w:tr w:rsidR="00B17459" w:rsidTr="00B34860">
        <w:tc>
          <w:tcPr>
            <w:tcW w:w="2399" w:type="dxa"/>
            <w:vMerge w:val="restart"/>
          </w:tcPr>
          <w:p w:rsidR="00B17459" w:rsidRPr="00213E25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sz w:val="18"/>
                <w:szCs w:val="18"/>
              </w:rPr>
              <w:t>Ленинградская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область/муниципальный район/округ/городской округ</w:t>
            </w:r>
          </w:p>
        </w:tc>
        <w:tc>
          <w:tcPr>
            <w:tcW w:w="792" w:type="dxa"/>
            <w:vMerge w:val="restart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(сумма граф 3 и 11)</w:t>
            </w:r>
          </w:p>
        </w:tc>
        <w:tc>
          <w:tcPr>
            <w:tcW w:w="8670" w:type="dxa"/>
            <w:gridSpan w:val="8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Отравление наркотиками</w:t>
            </w:r>
          </w:p>
        </w:tc>
        <w:tc>
          <w:tcPr>
            <w:tcW w:w="3449" w:type="dxa"/>
            <w:gridSpan w:val="3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Отравление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психодислептиками</w:t>
            </w:r>
            <w:proofErr w:type="spellEnd"/>
          </w:p>
        </w:tc>
      </w:tr>
      <w:tr w:rsidR="00B17459" w:rsidTr="00B34860">
        <w:tc>
          <w:tcPr>
            <w:tcW w:w="2399" w:type="dxa"/>
            <w:vMerge/>
          </w:tcPr>
          <w:p w:rsidR="00B17459" w:rsidRPr="00213E25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B17459" w:rsidRPr="00213E25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7924" w:type="dxa"/>
            <w:gridSpan w:val="7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  <w:tc>
          <w:tcPr>
            <w:tcW w:w="816" w:type="dxa"/>
            <w:vMerge w:val="restart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633" w:type="dxa"/>
            <w:gridSpan w:val="2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 них:</w:t>
            </w:r>
          </w:p>
        </w:tc>
      </w:tr>
      <w:tr w:rsidR="00B17459" w:rsidTr="00B34860">
        <w:tc>
          <w:tcPr>
            <w:tcW w:w="2399" w:type="dxa"/>
            <w:vMerge/>
          </w:tcPr>
          <w:p w:rsidR="00B17459" w:rsidRPr="00213E25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</w:tcPr>
          <w:p w:rsidR="00B17459" w:rsidRPr="00213E25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6" w:type="dxa"/>
            <w:vMerge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9" w:type="dxa"/>
          </w:tcPr>
          <w:p w:rsidR="00B17459" w:rsidRPr="00213E25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опием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(Т40.0)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</w:tcPr>
          <w:p w:rsidR="00B17459" w:rsidRPr="00213E25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героином</w:t>
            </w: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(Т40.1)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B17459" w:rsidRPr="00213E25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другими </w:t>
            </w: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опиоидами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(Т40.2)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</w:tcPr>
          <w:p w:rsidR="00B17459" w:rsidRPr="00213E25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метадоном</w:t>
            </w:r>
            <w:proofErr w:type="spellEnd"/>
            <w:r w:rsidRPr="00213E2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(Т40.3)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7" w:type="dxa"/>
          </w:tcPr>
          <w:p w:rsidR="00B17459" w:rsidRPr="008C42F5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синтетическими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(Т40.4)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4" w:type="dxa"/>
          </w:tcPr>
          <w:p w:rsidR="00B17459" w:rsidRPr="008C42F5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кокаином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(Т40.5)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42" w:type="dxa"/>
          </w:tcPr>
          <w:p w:rsidR="00B17459" w:rsidRPr="008C42F5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другими и неуточненными наркотиками</w:t>
            </w:r>
            <w:r w:rsidRPr="008C42F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(Т40.6)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6" w:type="dxa"/>
            <w:vMerge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4" w:type="dxa"/>
          </w:tcPr>
          <w:p w:rsidR="00B17459" w:rsidRPr="00255024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каннабисом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(производными)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(Т40.7)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9" w:type="dxa"/>
          </w:tcPr>
          <w:p w:rsidR="00B17459" w:rsidRPr="00255024" w:rsidRDefault="00B17459" w:rsidP="00B1745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лизергидом</w:t>
            </w:r>
            <w:proofErr w:type="spellEnd"/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[LSD]</w:t>
            </w:r>
            <w:r w:rsidRPr="002550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(Т40.8)</w:t>
            </w:r>
          </w:p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92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46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89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7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7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58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67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04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442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16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474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59" w:type="dxa"/>
          </w:tcPr>
          <w:p w:rsidR="00B17459" w:rsidRPr="00213E25" w:rsidRDefault="00B17459" w:rsidP="00B1745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Всеволожский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МО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Ломоносовский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Тихвинский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459" w:rsidTr="00B34860">
        <w:tc>
          <w:tcPr>
            <w:tcW w:w="2399" w:type="dxa"/>
          </w:tcPr>
          <w:p w:rsidR="00B17459" w:rsidRPr="00B34860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860">
              <w:rPr>
                <w:rFonts w:ascii="Times New Roman" w:hAnsi="Times New Roman" w:cs="Times New Roman"/>
                <w:b/>
                <w:sz w:val="24"/>
                <w:szCs w:val="24"/>
              </w:rPr>
              <w:t>Ленинградская область</w:t>
            </w:r>
          </w:p>
        </w:tc>
        <w:tc>
          <w:tcPr>
            <w:tcW w:w="79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7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</w:tcPr>
          <w:p w:rsidR="00B17459" w:rsidRDefault="00B17459" w:rsidP="00B1745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3E25" w:rsidRPr="00213E25" w:rsidRDefault="00213E25" w:rsidP="00213E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213E25" w:rsidRPr="00213E25" w:rsidSect="00213E25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59B" w:rsidRDefault="0077759B" w:rsidP="0096170A">
      <w:pPr>
        <w:spacing w:after="0" w:line="240" w:lineRule="auto"/>
      </w:pPr>
      <w:r>
        <w:separator/>
      </w:r>
    </w:p>
  </w:endnote>
  <w:endnote w:type="continuationSeparator" w:id="0">
    <w:p w:rsidR="0077759B" w:rsidRDefault="0077759B" w:rsidP="00961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59B" w:rsidRDefault="0077759B" w:rsidP="0096170A">
      <w:pPr>
        <w:spacing w:after="0" w:line="240" w:lineRule="auto"/>
      </w:pPr>
      <w:r>
        <w:separator/>
      </w:r>
    </w:p>
  </w:footnote>
  <w:footnote w:type="continuationSeparator" w:id="0">
    <w:p w:rsidR="0077759B" w:rsidRDefault="0077759B" w:rsidP="0096170A">
      <w:pPr>
        <w:spacing w:after="0" w:line="240" w:lineRule="auto"/>
      </w:pPr>
      <w:r>
        <w:continuationSeparator/>
      </w:r>
    </w:p>
  </w:footnote>
  <w:footnote w:id="1">
    <w:p w:rsidR="0096170A" w:rsidRPr="0096170A" w:rsidRDefault="0096170A">
      <w:pPr>
        <w:pStyle w:val="a5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96170A">
        <w:rPr>
          <w:rFonts w:ascii="Times New Roman" w:hAnsi="Times New Roman" w:cs="Times New Roman"/>
        </w:rPr>
        <w:t xml:space="preserve">Форма федерального статистического наблюдения № </w:t>
      </w:r>
      <w:r w:rsidR="00B17459">
        <w:rPr>
          <w:rFonts w:ascii="Times New Roman" w:hAnsi="Times New Roman" w:cs="Times New Roman"/>
        </w:rPr>
        <w:t>57</w:t>
      </w:r>
      <w:r w:rsidRPr="0096170A">
        <w:rPr>
          <w:rFonts w:ascii="Times New Roman" w:hAnsi="Times New Roman" w:cs="Times New Roman"/>
        </w:rPr>
        <w:t xml:space="preserve"> утверждена приказом Росстата от </w:t>
      </w:r>
      <w:r w:rsidR="00B17459">
        <w:rPr>
          <w:rFonts w:ascii="Times New Roman" w:hAnsi="Times New Roman" w:cs="Times New Roman"/>
        </w:rPr>
        <w:t>28</w:t>
      </w:r>
      <w:r w:rsidRPr="0096170A">
        <w:rPr>
          <w:rFonts w:ascii="Times New Roman" w:hAnsi="Times New Roman" w:cs="Times New Roman"/>
        </w:rPr>
        <w:t xml:space="preserve"> декабря 2024 г. № </w:t>
      </w:r>
      <w:r w:rsidR="00B17459">
        <w:rPr>
          <w:rFonts w:ascii="Times New Roman" w:hAnsi="Times New Roman" w:cs="Times New Roman"/>
        </w:rPr>
        <w:t>706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6CA"/>
    <w:rsid w:val="00213E25"/>
    <w:rsid w:val="00255024"/>
    <w:rsid w:val="00261FBA"/>
    <w:rsid w:val="002E25EE"/>
    <w:rsid w:val="004E0668"/>
    <w:rsid w:val="00564C3D"/>
    <w:rsid w:val="0077759B"/>
    <w:rsid w:val="008C42F5"/>
    <w:rsid w:val="0096170A"/>
    <w:rsid w:val="00B17459"/>
    <w:rsid w:val="00B34860"/>
    <w:rsid w:val="00B67F97"/>
    <w:rsid w:val="00F615DE"/>
    <w:rsid w:val="00F756CA"/>
    <w:rsid w:val="00FE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5C091-DBA2-44D7-9EEB-39CABD03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3E25"/>
    <w:pPr>
      <w:spacing w:after="0" w:line="240" w:lineRule="auto"/>
    </w:pPr>
  </w:style>
  <w:style w:type="table" w:styleId="a4">
    <w:name w:val="Table Grid"/>
    <w:basedOn w:val="a1"/>
    <w:uiPriority w:val="39"/>
    <w:rsid w:val="00213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96170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6170A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617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5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AD08-3261-43D9-AB56-AA59B792C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Атаманюк Екатерина Федоровна</dc:creator>
  <cp:keywords/>
  <dc:description/>
  <cp:lastModifiedBy>Атаманюк Екатерина Федоровна</cp:lastModifiedBy>
  <cp:revision>4</cp:revision>
  <dcterms:created xsi:type="dcterms:W3CDTF">2026-08-13T12:24:00Z</dcterms:created>
  <dcterms:modified xsi:type="dcterms:W3CDTF">2026-08-13T12:35:00Z</dcterms:modified>
</cp:coreProperties>
</file>