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bookmarkStart w:id="0" w:name="_GoBack"/>
      <w:bookmarkEnd w:id="0"/>
      <w:r w:rsidRPr="00CB0FB1">
        <w:rPr>
          <w:b/>
        </w:rPr>
        <w:t>ПРАВИТЕЛЬСТВО РОССИЙСКОЙ ФЕДЕРАЦИИ</w:t>
      </w: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r w:rsidRPr="00CB0FB1">
        <w:rPr>
          <w:b/>
        </w:rPr>
        <w:t>ПОСТАНОВЛЕНИЕ</w:t>
      </w: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r w:rsidRPr="00CB0FB1">
        <w:rPr>
          <w:b/>
        </w:rPr>
        <w:t>от 22 декабря 2011 г. N 1091</w:t>
      </w: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r w:rsidRPr="00CB0FB1">
        <w:rPr>
          <w:b/>
        </w:rPr>
        <w:t>О НЕКОТОРЫХ ВОПРОСАХ</w:t>
      </w: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r w:rsidRPr="00CB0FB1">
        <w:rPr>
          <w:b/>
        </w:rPr>
        <w:t>АТТЕСТАЦИИ АВАРИЙНО-СПАСАТЕЛЬНЫХ СЛУЖБ,</w:t>
      </w: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r w:rsidRPr="00CB0FB1">
        <w:rPr>
          <w:b/>
        </w:rPr>
        <w:t>АВАРИЙНО-СПАСАТЕЛЬНЫХ ФОРМИРОВАНИЙ, СПАСАТЕЛЕЙ</w:t>
      </w:r>
    </w:p>
    <w:p w:rsidR="00C835E6" w:rsidRPr="00CB0FB1" w:rsidRDefault="00C835E6" w:rsidP="00CB0FB1">
      <w:pPr>
        <w:pStyle w:val="a3"/>
        <w:ind w:firstLine="709"/>
        <w:jc w:val="center"/>
        <w:rPr>
          <w:b/>
        </w:rPr>
      </w:pPr>
      <w:r w:rsidRPr="00CB0FB1">
        <w:rPr>
          <w:b/>
        </w:rPr>
        <w:t>И ГРАЖДАН, ПРИОБРЕТАЮЩИХ СТАТУС СПАСАТЕЛЯ</w:t>
      </w:r>
    </w:p>
    <w:p w:rsidR="00C835E6" w:rsidRPr="00CB0FB1" w:rsidRDefault="00C835E6" w:rsidP="00CB0FB1">
      <w:pPr>
        <w:pStyle w:val="a3"/>
        <w:ind w:firstLine="709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835E6" w:rsidRPr="00CB0FB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center"/>
            </w:pPr>
            <w:r w:rsidRPr="00CB0FB1">
              <w:rPr>
                <w:color w:val="392C69"/>
              </w:rPr>
              <w:t>Список изменяющих документов</w:t>
            </w:r>
          </w:p>
          <w:p w:rsidR="00C835E6" w:rsidRPr="00CB0FB1" w:rsidRDefault="00C835E6" w:rsidP="00CB0FB1">
            <w:pPr>
              <w:pStyle w:val="a3"/>
              <w:ind w:firstLine="709"/>
              <w:jc w:val="center"/>
            </w:pPr>
            <w:proofErr w:type="gramStart"/>
            <w:r w:rsidRPr="00CB0FB1">
              <w:rPr>
                <w:color w:val="392C69"/>
              </w:rPr>
              <w:t xml:space="preserve">(в ред. Постановлений Правительства РФ от 06.03.2015 </w:t>
            </w:r>
            <w:hyperlink r:id="rId5">
              <w:r w:rsidRPr="00CB0FB1">
                <w:rPr>
                  <w:color w:val="0000FF"/>
                </w:rPr>
                <w:t>N 201</w:t>
              </w:r>
            </w:hyperlink>
            <w:r w:rsidRPr="00CB0FB1">
              <w:rPr>
                <w:color w:val="392C69"/>
              </w:rPr>
              <w:t>,</w:t>
            </w:r>
            <w:proofErr w:type="gramEnd"/>
          </w:p>
          <w:p w:rsidR="00C835E6" w:rsidRPr="00CB0FB1" w:rsidRDefault="00C835E6" w:rsidP="00CB0FB1">
            <w:pPr>
              <w:pStyle w:val="a3"/>
              <w:ind w:firstLine="709"/>
              <w:jc w:val="center"/>
            </w:pPr>
            <w:r w:rsidRPr="00CB0FB1">
              <w:rPr>
                <w:color w:val="392C69"/>
              </w:rPr>
              <w:t xml:space="preserve">от 17.12.2016 </w:t>
            </w:r>
            <w:hyperlink r:id="rId6">
              <w:r w:rsidRPr="00CB0FB1">
                <w:rPr>
                  <w:color w:val="0000FF"/>
                </w:rPr>
                <w:t>N 1393</w:t>
              </w:r>
            </w:hyperlink>
            <w:r w:rsidRPr="00CB0FB1">
              <w:rPr>
                <w:color w:val="392C69"/>
              </w:rPr>
              <w:t xml:space="preserve">, от 27.04.2018 </w:t>
            </w:r>
            <w:hyperlink r:id="rId7">
              <w:r w:rsidRPr="00CB0FB1">
                <w:rPr>
                  <w:color w:val="0000FF"/>
                </w:rPr>
                <w:t>N 518</w:t>
              </w:r>
            </w:hyperlink>
            <w:r w:rsidRPr="00CB0FB1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both"/>
            </w:pPr>
          </w:p>
        </w:tc>
      </w:tr>
    </w:tbl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 соответствии со </w:t>
      </w:r>
      <w:hyperlink r:id="rId8">
        <w:r w:rsidRPr="00CB0FB1">
          <w:rPr>
            <w:color w:val="0000FF"/>
          </w:rPr>
          <w:t>статьями 12</w:t>
        </w:r>
      </w:hyperlink>
      <w:r w:rsidRPr="00CB0FB1">
        <w:t xml:space="preserve"> и </w:t>
      </w:r>
      <w:hyperlink r:id="rId9">
        <w:r w:rsidRPr="00CB0FB1">
          <w:rPr>
            <w:color w:val="0000FF"/>
          </w:rPr>
          <w:t>24</w:t>
        </w:r>
      </w:hyperlink>
      <w:r w:rsidRPr="00CB0FB1">
        <w:t xml:space="preserve"> Федерального закона "Об аварийно-спасательных службах и статусе спасателей" Правительство Российской Федерации постановляет: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1. Утвердить прилагаемое </w:t>
      </w:r>
      <w:hyperlink w:anchor="P36">
        <w:r w:rsidRPr="00CB0FB1">
          <w:rPr>
            <w:color w:val="0000FF"/>
          </w:rPr>
          <w:t>Положение</w:t>
        </w:r>
      </w:hyperlink>
      <w:r w:rsidRPr="00CB0FB1">
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спасателя.</w:t>
      </w:r>
    </w:p>
    <w:p w:rsidR="00C835E6" w:rsidRPr="00CB0FB1" w:rsidRDefault="00C835E6" w:rsidP="00CB0FB1">
      <w:pPr>
        <w:pStyle w:val="a3"/>
        <w:ind w:firstLine="709"/>
        <w:jc w:val="both"/>
      </w:pPr>
      <w:bookmarkStart w:id="1" w:name="P16"/>
      <w:bookmarkEnd w:id="1"/>
      <w:r w:rsidRPr="00CB0FB1">
        <w:t>2. Упразднить Межведомственную комиссию по аттестации аварийно-спасательных формирований, спасателей и образовательных учреждений по их подготовке.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3. Министерству Российской Федерации по делам гражданской обороны, чрезвычайным ситуациям и ликвидации последствий стихийных бедствий образовать совместно с заинтересованными федеральными органами исполнительной власти и Государственной корпорацией по атомной энергии "</w:t>
      </w:r>
      <w:proofErr w:type="spellStart"/>
      <w:r w:rsidRPr="00CB0FB1">
        <w:t>Росатом</w:t>
      </w:r>
      <w:proofErr w:type="spellEnd"/>
      <w:r w:rsidRPr="00CB0FB1">
        <w:t xml:space="preserve">" в 6-месячный срок в установленном порядке Межведомственную комиссию по аттестации аварийно-спасательных служб, аварийно-спасательных формирований и спасателей и утвердить </w:t>
      </w:r>
      <w:hyperlink r:id="rId10">
        <w:r w:rsidRPr="00CB0FB1">
          <w:rPr>
            <w:color w:val="0000FF"/>
          </w:rPr>
          <w:t>положение</w:t>
        </w:r>
      </w:hyperlink>
      <w:r w:rsidRPr="00CB0FB1">
        <w:t xml:space="preserve"> о ней.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4. Признать утратившими силу:</w:t>
      </w:r>
    </w:p>
    <w:bookmarkStart w:id="2" w:name="P19"/>
    <w:bookmarkEnd w:id="2"/>
    <w:p w:rsidR="00C835E6" w:rsidRPr="00CB0FB1" w:rsidRDefault="00C835E6" w:rsidP="00CB0FB1">
      <w:pPr>
        <w:pStyle w:val="a3"/>
        <w:ind w:firstLine="709"/>
        <w:jc w:val="both"/>
      </w:pPr>
      <w:r w:rsidRPr="00CB0FB1">
        <w:fldChar w:fldCharType="begin"/>
      </w:r>
      <w:r w:rsidRPr="00CB0FB1">
        <w:instrText xml:space="preserve"> HYPERLINK "consultantplus://offline/ref=FD5E3B3B845678957F0D9565BB436F661F3FAFBD389407551B80BD8D7E70DE17157C8E3E1FC6E9A1FBB94520A9h8NBM" \h </w:instrText>
      </w:r>
      <w:r w:rsidRPr="00CB0FB1">
        <w:fldChar w:fldCharType="separate"/>
      </w:r>
      <w:proofErr w:type="gramStart"/>
      <w:r w:rsidRPr="00CB0FB1">
        <w:rPr>
          <w:color w:val="0000FF"/>
        </w:rPr>
        <w:t>постановление</w:t>
      </w:r>
      <w:r w:rsidRPr="00CB0FB1">
        <w:rPr>
          <w:color w:val="0000FF"/>
        </w:rPr>
        <w:fldChar w:fldCharType="end"/>
      </w:r>
      <w:r w:rsidRPr="00CB0FB1">
        <w:t xml:space="preserve"> Совета Министров - Правительства Российской Федерации от 30 мая 1993 г. N 507 "О Межведомственной комиссии по аттестации аварийно-спасательных формирований, спасателей и образовательных учреждений по их подготовке" (Собрание актов Президента и Правительства Российской</w:t>
      </w:r>
      <w:proofErr w:type="gramEnd"/>
      <w:r w:rsidRPr="00CB0FB1">
        <w:t xml:space="preserve"> Федерации, 1993, N 23, ст. 2187);</w:t>
      </w:r>
    </w:p>
    <w:p w:rsidR="00C835E6" w:rsidRPr="00CB0FB1" w:rsidRDefault="00AA728A" w:rsidP="00CB0FB1">
      <w:pPr>
        <w:pStyle w:val="a3"/>
        <w:ind w:firstLine="709"/>
        <w:jc w:val="both"/>
      </w:pPr>
      <w:hyperlink r:id="rId11">
        <w:r w:rsidR="00C835E6" w:rsidRPr="00CB0FB1">
          <w:rPr>
            <w:color w:val="0000FF"/>
          </w:rPr>
          <w:t>постановление</w:t>
        </w:r>
      </w:hyperlink>
      <w:r w:rsidR="00C835E6" w:rsidRPr="00CB0FB1">
        <w:t xml:space="preserve"> Правительства Российской Федерации от 22 ноября 1997 г. N 1479 "Об аттестации аварийно-спасательных служб, аварийно-спасательных формирований и спасателей" (Собрание законодательства Российской Федерации, 1997, N 48, ст. 5561).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5. Установить, что </w:t>
      </w:r>
      <w:hyperlink w:anchor="P16">
        <w:r w:rsidRPr="00CB0FB1">
          <w:rPr>
            <w:color w:val="0000FF"/>
          </w:rPr>
          <w:t>пункт 2</w:t>
        </w:r>
      </w:hyperlink>
      <w:r w:rsidRPr="00CB0FB1">
        <w:t xml:space="preserve"> и </w:t>
      </w:r>
      <w:hyperlink w:anchor="P19">
        <w:r w:rsidRPr="00CB0FB1">
          <w:rPr>
            <w:color w:val="0000FF"/>
          </w:rPr>
          <w:t>абзац второй пункта 4</w:t>
        </w:r>
      </w:hyperlink>
      <w:r w:rsidRPr="00CB0FB1">
        <w:t xml:space="preserve"> настоящего постановления вступают в силу по истечении 6 месяцев со дня вступления в силу настоящего постановления.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right"/>
      </w:pPr>
      <w:r w:rsidRPr="00CB0FB1">
        <w:t>Председатель Правительства</w:t>
      </w:r>
    </w:p>
    <w:p w:rsidR="00C835E6" w:rsidRPr="00CB0FB1" w:rsidRDefault="00C835E6" w:rsidP="00CB0FB1">
      <w:pPr>
        <w:pStyle w:val="a3"/>
        <w:ind w:firstLine="709"/>
        <w:jc w:val="right"/>
      </w:pPr>
      <w:r w:rsidRPr="00CB0FB1">
        <w:t>Российской Федерации</w:t>
      </w:r>
    </w:p>
    <w:p w:rsidR="00C835E6" w:rsidRPr="00CB0FB1" w:rsidRDefault="00C835E6" w:rsidP="00CB0FB1">
      <w:pPr>
        <w:pStyle w:val="a3"/>
        <w:ind w:firstLine="709"/>
        <w:jc w:val="right"/>
      </w:pPr>
      <w:r w:rsidRPr="00CB0FB1">
        <w:t>В.ПУТИН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B0FB1" w:rsidRDefault="00CB0FB1" w:rsidP="00CB0FB1">
      <w:pPr>
        <w:pStyle w:val="a3"/>
        <w:ind w:firstLine="709"/>
        <w:jc w:val="right"/>
      </w:pPr>
    </w:p>
    <w:p w:rsidR="00C835E6" w:rsidRPr="00CB0FB1" w:rsidRDefault="00C835E6" w:rsidP="00CB0FB1">
      <w:pPr>
        <w:pStyle w:val="a3"/>
        <w:ind w:firstLine="709"/>
        <w:jc w:val="right"/>
      </w:pPr>
      <w:r w:rsidRPr="00CB0FB1">
        <w:lastRenderedPageBreak/>
        <w:t>Утверждено</w:t>
      </w:r>
    </w:p>
    <w:p w:rsidR="00C835E6" w:rsidRPr="00CB0FB1" w:rsidRDefault="00C835E6" w:rsidP="00CB0FB1">
      <w:pPr>
        <w:pStyle w:val="a3"/>
        <w:ind w:firstLine="709"/>
        <w:jc w:val="right"/>
      </w:pPr>
      <w:r w:rsidRPr="00CB0FB1">
        <w:t>постановлением Правительства</w:t>
      </w:r>
    </w:p>
    <w:p w:rsidR="00C835E6" w:rsidRPr="00CB0FB1" w:rsidRDefault="00C835E6" w:rsidP="00CB0FB1">
      <w:pPr>
        <w:pStyle w:val="a3"/>
        <w:ind w:firstLine="709"/>
        <w:jc w:val="right"/>
      </w:pPr>
      <w:r w:rsidRPr="00CB0FB1">
        <w:t>Российской Федерации</w:t>
      </w:r>
    </w:p>
    <w:p w:rsidR="00C835E6" w:rsidRPr="00CB0FB1" w:rsidRDefault="00C835E6" w:rsidP="00CB0FB1">
      <w:pPr>
        <w:pStyle w:val="a3"/>
        <w:ind w:firstLine="709"/>
        <w:jc w:val="right"/>
      </w:pPr>
      <w:r w:rsidRPr="00CB0FB1">
        <w:t>от 22 декабря 2011 г. N 1091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jc w:val="center"/>
        <w:rPr>
          <w:b/>
        </w:rPr>
      </w:pPr>
      <w:bookmarkStart w:id="3" w:name="P36"/>
      <w:bookmarkEnd w:id="3"/>
      <w:r w:rsidRPr="00CB0FB1">
        <w:rPr>
          <w:b/>
        </w:rPr>
        <w:t>ПОЛОЖЕНИЕ</w:t>
      </w: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О ПРОВЕДЕНИИ АТТЕСТАЦИИ АВАРИЙНО-СПАСАТЕЛЬНЫХ СЛУЖБ,</w:t>
      </w: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АВАРИЙНО-СПАСАТЕЛЬНЫХ ФОРМИРОВАНИЙ, СПАСАТЕЛЕЙ</w:t>
      </w: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И ГРАЖДАН, ПРИОБРЕТАЮЩИХ СТАТУС СПАСАТЕЛЯ</w:t>
      </w:r>
    </w:p>
    <w:p w:rsidR="00C835E6" w:rsidRPr="00CB0FB1" w:rsidRDefault="00C835E6" w:rsidP="00CB0FB1">
      <w:pPr>
        <w:pStyle w:val="a3"/>
        <w:ind w:firstLine="709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835E6" w:rsidRPr="00CB0FB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center"/>
            </w:pPr>
            <w:r w:rsidRPr="00CB0FB1">
              <w:rPr>
                <w:color w:val="392C69"/>
              </w:rPr>
              <w:t>Список изменяющих документов</w:t>
            </w:r>
          </w:p>
          <w:p w:rsidR="00C835E6" w:rsidRPr="00CB0FB1" w:rsidRDefault="00C835E6" w:rsidP="00CB0FB1">
            <w:pPr>
              <w:pStyle w:val="a3"/>
              <w:ind w:firstLine="709"/>
              <w:jc w:val="center"/>
            </w:pPr>
            <w:proofErr w:type="gramStart"/>
            <w:r w:rsidRPr="00CB0FB1">
              <w:rPr>
                <w:color w:val="392C69"/>
              </w:rPr>
              <w:t xml:space="preserve">(в ред. Постановлений Правительства РФ от 06.03.2015 </w:t>
            </w:r>
            <w:hyperlink r:id="rId12">
              <w:r w:rsidRPr="00CB0FB1">
                <w:rPr>
                  <w:color w:val="0000FF"/>
                </w:rPr>
                <w:t>N 201</w:t>
              </w:r>
            </w:hyperlink>
            <w:r w:rsidRPr="00CB0FB1">
              <w:rPr>
                <w:color w:val="392C69"/>
              </w:rPr>
              <w:t>,</w:t>
            </w:r>
            <w:proofErr w:type="gramEnd"/>
          </w:p>
          <w:p w:rsidR="00C835E6" w:rsidRPr="00CB0FB1" w:rsidRDefault="00C835E6" w:rsidP="00CB0FB1">
            <w:pPr>
              <w:pStyle w:val="a3"/>
              <w:ind w:firstLine="709"/>
              <w:jc w:val="center"/>
            </w:pPr>
            <w:r w:rsidRPr="00CB0FB1">
              <w:rPr>
                <w:color w:val="392C69"/>
              </w:rPr>
              <w:t xml:space="preserve">от 17.12.2016 </w:t>
            </w:r>
            <w:hyperlink r:id="rId13">
              <w:r w:rsidRPr="00CB0FB1">
                <w:rPr>
                  <w:color w:val="0000FF"/>
                </w:rPr>
                <w:t>N 1393</w:t>
              </w:r>
            </w:hyperlink>
            <w:r w:rsidRPr="00CB0FB1">
              <w:rPr>
                <w:color w:val="392C69"/>
              </w:rPr>
              <w:t xml:space="preserve">, от 27.04.2018 </w:t>
            </w:r>
            <w:hyperlink r:id="rId14">
              <w:r w:rsidRPr="00CB0FB1">
                <w:rPr>
                  <w:color w:val="0000FF"/>
                </w:rPr>
                <w:t>N 518</w:t>
              </w:r>
            </w:hyperlink>
            <w:r w:rsidRPr="00CB0FB1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5E6" w:rsidRPr="00CB0FB1" w:rsidRDefault="00C835E6" w:rsidP="00CB0FB1">
            <w:pPr>
              <w:pStyle w:val="a3"/>
              <w:ind w:firstLine="709"/>
              <w:jc w:val="both"/>
            </w:pPr>
          </w:p>
        </w:tc>
      </w:tr>
    </w:tbl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I. Общие положения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  <w:r w:rsidRPr="00CB0FB1">
        <w:t>1. Настоящее Положение определяет порядок проведения аттестации профессиональных аварийно-спасательных служб, профессиональных аварийно-спасательных формирований, нештатных аварийно-спасательных формирований, общественных аварийно-спасательных формирований (далее - аварийно-спасательные службы (формирования)), а также спасателей и граждан, приобретающих статус спасателя, осуществляющих свою деятельность на территории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2. Аварийно-спасательные службы (формирования) аттестуются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работ. При проведении аттестации аварийно-спасательной службы (формирования) определяется ее (его) соответствие установленным настоящим Положением обязательным требованиям и готовность к выполнению задач, которые возлагаются на аварийно-спасательную службу (формирование) в соответствии с </w:t>
      </w:r>
      <w:hyperlink r:id="rId15">
        <w:r w:rsidRPr="00CB0FB1">
          <w:rPr>
            <w:color w:val="0000FF"/>
          </w:rPr>
          <w:t>законодательством</w:t>
        </w:r>
      </w:hyperlink>
      <w:r w:rsidRPr="00CB0FB1">
        <w:t xml:space="preserve">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3. Граждане, приобретающие статус спасателя, и спасатели аттестуются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 с присвоением или подтверждением статуса спасателя и класса квалификации. При проведении аттестации гражданина, приобретающего статус спасателя, или спасателя определяется его соответствие установленным настоящим Положением обязательным требованиям и готовность к исполнению обязанностей спасателя, установленных </w:t>
      </w:r>
      <w:hyperlink r:id="rId16">
        <w:r w:rsidRPr="00CB0FB1">
          <w:rPr>
            <w:color w:val="0000FF"/>
          </w:rPr>
          <w:t>законодательством</w:t>
        </w:r>
      </w:hyperlink>
      <w:r w:rsidRPr="00CB0FB1">
        <w:t xml:space="preserve">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4. В отношении вновь созданной аварийно-спасательной службы (формирования) или гражданина, приобретающего статус спасателя, проводится первичная аттестация.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 отношении действующей аварийно-спасательной службы (формирования) или спасателя с периодичностью 1 раз в 3 года проводится периодическая аттестация, а в случаях, предусмотренных настоящим Положением, может проводиться внеочередная аттестация.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5. Аттестационными органами, осуществляющими аттестацию аварийно-спасательных служб (формирований), спасателей и граждан, приобретающих статус спасателя, являются следующие постоянно действующие </w:t>
      </w:r>
      <w:hyperlink r:id="rId17">
        <w:r w:rsidRPr="00CB0FB1">
          <w:rPr>
            <w:color w:val="0000FF"/>
          </w:rPr>
          <w:t>комиссии</w:t>
        </w:r>
      </w:hyperlink>
      <w:r w:rsidRPr="00CB0FB1">
        <w:t xml:space="preserve"> по аттестации аварийно-спасательных служб, аварийно-спасательных формирований и спасателей (далее - аттестационные комиссии):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Межведомственная комиссия по аттестации аварийно-спасательных служб, аварийно-спасательных формирований и спасателей (далее - Межведомственная аттестационная комиссия), образуемая совместно заинтересованными федеральными органами исполнительной власти;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аттестационные комиссии федеральных органов исполнительной власти, создающих функциональные подсистемы единой государственной системы предупреждения и ликвидации чрезвычайных ситуаций (далее - аттестационные комиссии федеральных органов исполнительной власти), образуемые этими органами;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аттестационные комиссии уполномоченных организаций, создающих функциональные подсистемы единой государственной системы предупреждения и ликвидации чрезвычайных ситуаций (далее - аттестационные комиссии уполномоченных организаций), образуемые этими организациями;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аттестационные комиссии органов исполнительной власти субъектов Российской Федерации, образуемые этими органами.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 xml:space="preserve">6. </w:t>
      </w:r>
      <w:proofErr w:type="gramStart"/>
      <w:r w:rsidRPr="00CB0FB1">
        <w:t>Аттестация аварийно-спасательных служб (формирований) (структурных подразделений этих служб (формирований)), обслуживающих организации (или их представительства и филиалы), занимающиеся одним или несколькими видами деятельности, при осуществлении которых законодательством Российской Федерации предусмотрено обязательное наличие у таких организаций собственных аварийно-спасательных служб (формирований), в которых не созданы аттестационные комиссии, осуществляется аттестационными комиссиями федеральных органов исполнительной власти или аттестационными комиссиями уполномоченных организаций, проводящими аттестацию на аналогичные</w:t>
      </w:r>
      <w:proofErr w:type="gramEnd"/>
      <w:r w:rsidRPr="00CB0FB1">
        <w:t xml:space="preserve"> по профилю и технологии ведения виды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7. </w:t>
      </w:r>
      <w:proofErr w:type="gramStart"/>
      <w:r w:rsidRPr="00CB0FB1">
        <w:t>Аттестация аварийно-спасательных служб (формирований) (структурных подразделений этих служб (формирований)), обслуживающих организации (или их представительства и филиалы), эксплуатирующие объекты, находящиеся в ведении и (или) входящие в сферу деятельности федеральных органов исполнительной власти и уполномоченных организаций, в которых не созданы аттестационные комиссии, осуществляется аттестационными комиссиями федеральных органов исполнительной власти или аттестационными комиссиями уполномоченных организаций, проводящими аттестацию на аналогичные по профилю и технологии</w:t>
      </w:r>
      <w:proofErr w:type="gramEnd"/>
      <w:r w:rsidRPr="00CB0FB1">
        <w:t xml:space="preserve"> ведения виды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8. Аттестация аварийно-спасательных служб (формирований) Вооруженных Сил Российской Федерации и спасателей, входящих в их состав, проводится органами военного управления.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8(1). Аттестация аварийно-спасательных служб (формирований), входящих в их состав спасателей и граждан, приобретающих статус спасателя, на </w:t>
      </w:r>
      <w:proofErr w:type="gramStart"/>
      <w:r w:rsidRPr="00CB0FB1">
        <w:t>право ведения</w:t>
      </w:r>
      <w:proofErr w:type="gramEnd"/>
      <w:r w:rsidRPr="00CB0FB1">
        <w:t xml:space="preserve"> горноспасательных работ проводится аттестационной комиссией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(п. 8(1) </w:t>
      </w:r>
      <w:proofErr w:type="gramStart"/>
      <w:r w:rsidRPr="00CB0FB1">
        <w:t>введен</w:t>
      </w:r>
      <w:proofErr w:type="gramEnd"/>
      <w:r w:rsidRPr="00CB0FB1">
        <w:t xml:space="preserve"> </w:t>
      </w:r>
      <w:hyperlink r:id="rId18">
        <w:r w:rsidRPr="00CB0FB1">
          <w:rPr>
            <w:color w:val="0000FF"/>
          </w:rPr>
          <w:t>Постановлением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9. Организация работы по проведению аттестации аварийно-спасательных служб (формирований), спасателей и граждан, приобретающих статус спасателя, возлагается на Межведомственную аттестационную комиссию, аттестационные комиссии федеральных органов исполнительной власти, аттестационные комиссии уполномоченных организаций и аттестационные комиссии органов исполнительной власти субъектов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Аттестационные комиссии федеральных органов исполнительной власти, аттестационные комиссии уполномоченных организаций и аттестационные комиссии органов исполнительной власти субъектов Российской Федерации организуют свою работу в соответствии с методическими рекомендациями, утверждаемыми Межведомственной аттестационной комиссией.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10. Полномочия, права и обязанности аттестационных комиссий, требования, предъявляемые к порядку их формирования и составу, а также порядку принятия ими решений по вопросам аттестации аварийно-спасательных служб (формирований), спасателей и граждан, приобретающих статус спасателя, </w:t>
      </w:r>
      <w:hyperlink r:id="rId19">
        <w:r w:rsidRPr="00CB0FB1">
          <w:rPr>
            <w:color w:val="0000FF"/>
          </w:rPr>
          <w:t>утверждаются</w:t>
        </w:r>
      </w:hyperlink>
      <w:r w:rsidRPr="00CB0FB1">
        <w:t xml:space="preserve">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Координация работы по проведению аттестации аварийно-спасательных служб (формирований), спасателей и граждан, приобретающих статус спасателя, осуществляется Межведомственной аттестационной комиссией.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 xml:space="preserve">II. Порядок проведения аттестации </w:t>
      </w:r>
      <w:proofErr w:type="gramStart"/>
      <w:r w:rsidRPr="00CB0FB1">
        <w:rPr>
          <w:b/>
        </w:rPr>
        <w:t>аварийно-спасательных</w:t>
      </w:r>
      <w:proofErr w:type="gramEnd"/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служб (формирований)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11. Вновь созданная аварийно-спасательная служба (формирование) допускается к первичной аттестации после укомплектования личным составом и оснащения аварийно-спасательными средствами в соответствии с требованиями, установленными </w:t>
      </w:r>
      <w:hyperlink w:anchor="P73">
        <w:r w:rsidRPr="00CB0FB1">
          <w:rPr>
            <w:color w:val="0000FF"/>
          </w:rPr>
          <w:t>пунктом 12</w:t>
        </w:r>
      </w:hyperlink>
      <w:r w:rsidRPr="00CB0FB1">
        <w:t xml:space="preserve"> настоящего Положения.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Периодическая аттестация аварийно-спасательной службы (формирования) проводится 1 раз в 3 года.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Внеочередная аттестация аварийно-спасательной службы (формирования) проводится в случае реорганизации юридического лица - учредителя аварийно-спасательной службы (формирования), а также при изменении вида (видов) аварийно-спасательных работ, проводимых аварийно-спасательной службой (формированием), - по инициативе учредителя или руководителя аварийно-спасательной службы (формирования).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>Внеочередная аттестация аварийно-спасательной службы (формирования) также может проводиться по инициативе органов контроля (надзора), осуществлявших в соответствии с законодательством Российской Федерации проверку аварийно-спасательной службы (формирования), при выявлении в ходе проверки нарушения обязательных требований, предъявляемых при их аттестации.</w:t>
      </w:r>
    </w:p>
    <w:p w:rsidR="00C835E6" w:rsidRPr="00CB0FB1" w:rsidRDefault="00C835E6" w:rsidP="00CB0FB1">
      <w:pPr>
        <w:pStyle w:val="a3"/>
        <w:ind w:firstLine="709"/>
        <w:jc w:val="both"/>
      </w:pPr>
      <w:bookmarkStart w:id="4" w:name="P73"/>
      <w:bookmarkEnd w:id="4"/>
      <w:r w:rsidRPr="00CB0FB1">
        <w:t>12. Обязательными требованиями, предъявляемыми при аттестации аварийно-спасательной службы (формирования), являются: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а) наличие учредительных документов аварийно-спасательной службы (формирования) (устава (положения), приказа или иного документа о создании аварийно-спасательной службы (формирования));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б) соответствие состава и структуры аварийно-спасательной службы (формирования), утвержденных ее (его) учредителями или организацией, создавшей аварийно-спасательную службу (формирование), возложенным на нее (него) задачам по предупреждению и ликвидации чрезвычайных ситуаций и требованиям законодательства Российской Федерации;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"б" в ред. </w:t>
      </w:r>
      <w:hyperlink r:id="rId20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укомплектованность личного состава спасателями, не менее 75 процентов которых аттестованы на </w:t>
      </w:r>
      <w:proofErr w:type="gramStart"/>
      <w:r w:rsidRPr="00CB0FB1">
        <w:t>право ведения</w:t>
      </w:r>
      <w:proofErr w:type="gramEnd"/>
      <w:r w:rsidRPr="00CB0FB1">
        <w:t xml:space="preserve"> тех видов аварийно-спасательных работ, на выполнение которых аттестуется аварийно-спасательная служба (формирование);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"в" в ред. </w:t>
      </w:r>
      <w:hyperlink r:id="rId21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г) оснащенность в соответствии с нормами обеспечения, утверждаемыми учредителями аварийно-спасательной службы (формирования), аварийно-спасательными средствами, обеспечивающими выполнение заявленных видов аварийно-спасательных работ и принадлежащими этой службе (этому формированию) на праве собственности или ином законном основании на срок не менее срока действия аттестации;</w:t>
      </w:r>
    </w:p>
    <w:p w:rsidR="00C835E6" w:rsidRPr="00CB0FB1" w:rsidRDefault="00C835E6" w:rsidP="00CB0FB1">
      <w:pPr>
        <w:pStyle w:val="a3"/>
        <w:ind w:firstLine="709"/>
        <w:jc w:val="both"/>
      </w:pPr>
      <w:proofErr w:type="gramStart"/>
      <w:r w:rsidRPr="00CB0FB1">
        <w:t>д) наличие условий (в соответствии с нормами, утверждаемыми федеральным органом исполнительной власти, уполномоченным на решение задач в области защиты населения и территорий от чрезвычайных ситуаций), обеспечивающих размещение аварийно-спасательных средств и проведение мероприятий по профессиональному обучению спасателей к выполнению заявленных видов аварийно-спасательных работ в соответствии с технологией их ведения, а для профессиональной аварийно-спасательной службы (формирования), кроме этого, - условий, обеспечивающих несение дежурства</w:t>
      </w:r>
      <w:proofErr w:type="gramEnd"/>
      <w:r w:rsidRPr="00CB0FB1">
        <w:t xml:space="preserve"> спасателями этой службы (этого формирования);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22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е) постоянная готовность к оперативному реагированию на чрезвычайные ситуации и проведению работ по их ликвидации;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ж) соответствие профессиональных аварийно-спасательных служб (формирований), выполняющих горноспасательные работы, требованиям, устанавливаемым Правительством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"ж" </w:t>
      </w:r>
      <w:proofErr w:type="gramStart"/>
      <w:r w:rsidRPr="00CB0FB1">
        <w:t>введен</w:t>
      </w:r>
      <w:proofErr w:type="gramEnd"/>
      <w:r w:rsidRPr="00CB0FB1">
        <w:t xml:space="preserve"> </w:t>
      </w:r>
      <w:hyperlink r:id="rId23">
        <w:r w:rsidRPr="00CB0FB1">
          <w:rPr>
            <w:color w:val="0000FF"/>
          </w:rPr>
          <w:t>Постановлением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bookmarkStart w:id="5" w:name="P85"/>
      <w:bookmarkEnd w:id="5"/>
      <w:r w:rsidRPr="00CB0FB1">
        <w:t xml:space="preserve">13. </w:t>
      </w:r>
      <w:proofErr w:type="gramStart"/>
      <w:r w:rsidRPr="00CB0FB1">
        <w:t>Для проведения первичной аттестации аварийно-спасательной службы (формирования) в аттестационную комиссию представляется заявление об аттестации на право ведения аварийно-спасательных работ, подписанное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лицом, в котором указывается полное и (при наличии) сокращенное наименования аварийно-спасательной службы (формирования), организационно-правовая форма юридического лица и место нахождения юридического лица (в случае</w:t>
      </w:r>
      <w:proofErr w:type="gramEnd"/>
      <w:r w:rsidRPr="00CB0FB1">
        <w:t>, если аварийно-спасательная служба (формирование) является юридическим лицом), место дислокации, телефон руководителя и оперативного дежурного. К заявлению прилагаются: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а) перечень видов аварийно-спасательных работ, на ведение которых аттестуется аварийно-спасательная служба (формирование), исходя из возложенных на нее задач по предупреждению и ликвидации чрезвычайных ситуаций;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б) копии учредительных документов (устава (положения) аварийно-спасательной службы (формирования), приказа или иного документ</w:t>
      </w:r>
      <w:proofErr w:type="gramStart"/>
      <w:r w:rsidRPr="00CB0FB1">
        <w:t>а о ее</w:t>
      </w:r>
      <w:proofErr w:type="gramEnd"/>
      <w:r w:rsidRPr="00CB0FB1">
        <w:t xml:space="preserve"> (его) создании);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"б" в ред. </w:t>
      </w:r>
      <w:hyperlink r:id="rId24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в) карта (карты) зоны ответственности аварийно-спасательной службы (формирования);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г) копия документа, устанавливающего численность аварийно-спасательной службы (формирования);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д) справка об укомплектованности личным составом;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>е) копии документов об образовании и (или) квалификации спасателей и других работников аварийно-спасательной службы (формирования) с учетом заявленных видов аварийно-спасательных работ;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25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ж) справка, содержащая сведения об аттестованных спасателях, с указанием реквизитов соответствующих аттестационных комиссий;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з) табель и ведомость оснащения оперативным автотранспортом и аварийно-спасательными средствами, необходимыми для проведения заявленных видов аварийно-спасательных работ, документы по учету их технического состояния, а также документы, подтверждающие их принадлежность к аварийно-спасательной службе (формированию) на праве собственности или ином законном основании на срок не менее срока действия аттестации;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и) справка, содержащая сведения о наличии зданий (строений) и помещений, в которых дислоцируется аварийно-спасательная служба (формирование), наличии условий для проведения мероприятий по профессиональному обучению спасателей, а также об учениях и тренировках, проведенных аварийно-спасательной службой (формированием), в </w:t>
      </w:r>
      <w:proofErr w:type="spellStart"/>
      <w:r w:rsidRPr="00CB0FB1">
        <w:t>предаттестационный</w:t>
      </w:r>
      <w:proofErr w:type="spellEnd"/>
      <w:r w:rsidRPr="00CB0FB1">
        <w:t xml:space="preserve"> период (начиная со дня создания аварийно-спасательной службы (формирования)).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26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bookmarkStart w:id="6" w:name="P98"/>
      <w:bookmarkEnd w:id="6"/>
      <w:r w:rsidRPr="00CB0FB1">
        <w:t xml:space="preserve">14. Для проведения периодической или внеочередной аттестации аварийно-спасательной службы (формирования) соответствующее заявление с указанием вида аттестации (периодическая или внеочередная) представляется в порядке, предусмотренном </w:t>
      </w:r>
      <w:hyperlink w:anchor="P85">
        <w:r w:rsidRPr="00CB0FB1">
          <w:rPr>
            <w:color w:val="0000FF"/>
          </w:rPr>
          <w:t>пунктом 13</w:t>
        </w:r>
      </w:hyperlink>
      <w:r w:rsidRPr="00CB0FB1">
        <w:t xml:space="preserve"> настоящего Положения. К заявлению прилагаются: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документы, представляемые для первичной аттестации, если за </w:t>
      </w:r>
      <w:proofErr w:type="spellStart"/>
      <w:r w:rsidRPr="00CB0FB1">
        <w:t>межаттестационный</w:t>
      </w:r>
      <w:proofErr w:type="spellEnd"/>
      <w:r w:rsidRPr="00CB0FB1">
        <w:t xml:space="preserve"> период в них внесены изменения;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справка, содержащая сведения о выполненных за </w:t>
      </w:r>
      <w:proofErr w:type="spellStart"/>
      <w:r w:rsidRPr="00CB0FB1">
        <w:t>межаттестационный</w:t>
      </w:r>
      <w:proofErr w:type="spellEnd"/>
      <w:r w:rsidRPr="00CB0FB1">
        <w:t xml:space="preserve"> период аварийно-спасательных работах, а также о проведенных аварийно-спасательной службой (формированием) учениях и тренировках;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копии документов об образовании и (или) квалификации спасателей и других работников аварийно-спасательной службы (формирования) с учетом заявленных видов аварийно-спасательных работ, полученных за </w:t>
      </w:r>
      <w:proofErr w:type="spellStart"/>
      <w:r w:rsidRPr="00CB0FB1">
        <w:t>межаттестационный</w:t>
      </w:r>
      <w:proofErr w:type="spellEnd"/>
      <w:r w:rsidRPr="00CB0FB1">
        <w:t xml:space="preserve"> период.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27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15. Копии документов, указанных в </w:t>
      </w:r>
      <w:hyperlink w:anchor="P85">
        <w:r w:rsidRPr="00CB0FB1">
          <w:rPr>
            <w:color w:val="0000FF"/>
          </w:rPr>
          <w:t>пунктах 13</w:t>
        </w:r>
      </w:hyperlink>
      <w:r w:rsidRPr="00CB0FB1">
        <w:t xml:space="preserve"> и </w:t>
      </w:r>
      <w:hyperlink w:anchor="P98">
        <w:r w:rsidRPr="00CB0FB1">
          <w:rPr>
            <w:color w:val="0000FF"/>
          </w:rPr>
          <w:t>14</w:t>
        </w:r>
      </w:hyperlink>
      <w:r w:rsidRPr="00CB0FB1">
        <w:t xml:space="preserve"> настоящего Положения, должны быть заверены подписью руководителя организации и печатью организации (при наличии печати), подавшей заявление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28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17.12.2016 N 1393)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Сроки рассмотрения аттестационной комиссией документов, представляемых для проведения аттестации аварийно-спасательной службы (формирования), не должны превышать 45 дней со дня поступления в аттестационную комиссию заявления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16. По результатам аттестации аварийно-спасательной службы (формирования) аттестационная комиссия принимает одно из следующих решений: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аттестовать на </w:t>
      </w:r>
      <w:proofErr w:type="gramStart"/>
      <w:r w:rsidRPr="00CB0FB1">
        <w:t>право ведения</w:t>
      </w:r>
      <w:proofErr w:type="gramEnd"/>
      <w:r w:rsidRPr="00CB0FB1">
        <w:t xml:space="preserve"> заявленных видов аварийно-спасательных работ;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аттестовать на </w:t>
      </w:r>
      <w:proofErr w:type="gramStart"/>
      <w:r w:rsidRPr="00CB0FB1">
        <w:t>право ведения</w:t>
      </w:r>
      <w:proofErr w:type="gramEnd"/>
      <w:r w:rsidRPr="00CB0FB1">
        <w:t xml:space="preserve"> одного или нескольких из заявленных видов аварийно-спасательных работ;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отказать в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17. Основаниями отказа в аттестации аварийно-спасательной службы (формирования) являются: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наличие в заявлении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 и (или) документах, представленных для проведения аттестации, недостоверной или искаженной информации;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непредставление какого-либо из документов, предусмотренных </w:t>
      </w:r>
      <w:hyperlink w:anchor="P85">
        <w:r w:rsidRPr="00CB0FB1">
          <w:rPr>
            <w:color w:val="0000FF"/>
          </w:rPr>
          <w:t>пунктами 13</w:t>
        </w:r>
      </w:hyperlink>
      <w:r w:rsidRPr="00CB0FB1">
        <w:t xml:space="preserve"> и </w:t>
      </w:r>
      <w:hyperlink w:anchor="P98">
        <w:r w:rsidRPr="00CB0FB1">
          <w:rPr>
            <w:color w:val="0000FF"/>
          </w:rPr>
          <w:t>14</w:t>
        </w:r>
      </w:hyperlink>
      <w:r w:rsidRPr="00CB0FB1">
        <w:t xml:space="preserve"> настоящего Положения;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несоответствие аварийно-спасательной службы (формирования) обязательным требованиям, предусмотренным </w:t>
      </w:r>
      <w:hyperlink w:anchor="P73">
        <w:r w:rsidRPr="00CB0FB1">
          <w:rPr>
            <w:color w:val="0000FF"/>
          </w:rPr>
          <w:t>пунктом 12</w:t>
        </w:r>
      </w:hyperlink>
      <w:r w:rsidRPr="00CB0FB1">
        <w:t xml:space="preserve"> настоящего Положения;</w:t>
      </w:r>
    </w:p>
    <w:p w:rsidR="00C835E6" w:rsidRPr="00CB0FB1" w:rsidRDefault="00C835E6" w:rsidP="00CB0FB1">
      <w:pPr>
        <w:pStyle w:val="a3"/>
        <w:ind w:firstLine="709"/>
        <w:jc w:val="both"/>
      </w:pPr>
      <w:proofErr w:type="gramStart"/>
      <w:r w:rsidRPr="00CB0FB1">
        <w:t xml:space="preserve">г) несоответствие профессиональных аварийно-спасательных служб (формирований), выполняющих горноспасательные работы, требованиям </w:t>
      </w:r>
      <w:hyperlink r:id="rId29">
        <w:r w:rsidRPr="00CB0FB1">
          <w:rPr>
            <w:color w:val="0000FF"/>
          </w:rPr>
          <w:t>пункта 2.1 статьи 7</w:t>
        </w:r>
      </w:hyperlink>
      <w:r w:rsidRPr="00CB0FB1">
        <w:t xml:space="preserve"> Федерального закона "Об аварийно-спасательных службах и статусе спасателей", за исключением профессиональных аварийно-спасательных служб (формирований), указанных в </w:t>
      </w:r>
      <w:hyperlink r:id="rId30">
        <w:r w:rsidRPr="00CB0FB1">
          <w:rPr>
            <w:color w:val="0000FF"/>
          </w:rPr>
          <w:t>части 3 статьи 2</w:t>
        </w:r>
      </w:hyperlink>
      <w:r w:rsidRPr="00CB0FB1">
        <w:t xml:space="preserve"> Федерального закона "О внесении </w:t>
      </w:r>
      <w:r w:rsidRPr="00CB0FB1">
        <w:lastRenderedPageBreak/>
        <w:t>изменений в Федеральный закон "Об аварийно-спасательных службах и статусе спасателей" в части совершенствования деятельности в области предупреждения и ликвидации чрезвычайных ситуаций на</w:t>
      </w:r>
      <w:proofErr w:type="gramEnd"/>
      <w:r w:rsidRPr="00CB0FB1">
        <w:t xml:space="preserve"> </w:t>
      </w:r>
      <w:proofErr w:type="gramStart"/>
      <w:r w:rsidRPr="00CB0FB1">
        <w:t>объектах</w:t>
      </w:r>
      <w:proofErr w:type="gramEnd"/>
      <w:r w:rsidRPr="00CB0FB1">
        <w:t xml:space="preserve"> ведения горных работ".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"г" введен </w:t>
      </w:r>
      <w:hyperlink r:id="rId31">
        <w:r w:rsidRPr="00CB0FB1">
          <w:rPr>
            <w:color w:val="0000FF"/>
          </w:rPr>
          <w:t>Постановлением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18. Аварийно-спасательной службе (формированию), ее (его) структурным подразделениям, созданным на базе представительств и филиалов организации, в отношении которых аттестационной комиссией принято положительное решение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работ, выдается свидетельство об аттестации на право ведения аварийно-спасательных работ (далее - свидетельство об аттестации).</w:t>
      </w:r>
    </w:p>
    <w:p w:rsidR="00C835E6" w:rsidRPr="00CB0FB1" w:rsidRDefault="00AA728A" w:rsidP="00CB0FB1">
      <w:pPr>
        <w:pStyle w:val="a3"/>
        <w:ind w:firstLine="709"/>
        <w:jc w:val="both"/>
      </w:pPr>
      <w:hyperlink r:id="rId32">
        <w:r w:rsidR="00C835E6" w:rsidRPr="00CB0FB1">
          <w:rPr>
            <w:color w:val="0000FF"/>
          </w:rPr>
          <w:t>Форма</w:t>
        </w:r>
      </w:hyperlink>
      <w:r w:rsidR="00C835E6" w:rsidRPr="00CB0FB1">
        <w:t xml:space="preserve"> и </w:t>
      </w:r>
      <w:hyperlink r:id="rId33">
        <w:r w:rsidR="00C835E6" w:rsidRPr="00CB0FB1">
          <w:rPr>
            <w:color w:val="0000FF"/>
          </w:rPr>
          <w:t>описание</w:t>
        </w:r>
      </w:hyperlink>
      <w:r w:rsidR="00C835E6" w:rsidRPr="00CB0FB1">
        <w:t xml:space="preserve"> бланка свидетельства об аттестации утверждаются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Изготовление и выдача бланков свидетельства об аттестации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ситуаций, по заявкам аттестационных комиссий федеральных органов исполнительной власти, аттестационных комиссий уполномоченных организаций и аттестационных комиссий органов исполнительной власти субъектов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19. </w:t>
      </w:r>
      <w:proofErr w:type="gramStart"/>
      <w:r w:rsidRPr="00CB0FB1">
        <w:t>При изменении полного и (или) сокращенного наименования (при наличии) аварийно-спасательной службы (формирования) и (или) адреса места дислокации руководитель организации, создавшей аварийно-спасательную службу (формирование), или руководитель аварийно-спасательной службы (формирования), если она (оно) является юридическим лицом, представляет в аттестационную комиссию заявление о переоформлении свидетельства об аттестации с указанием новых сведений.</w:t>
      </w:r>
      <w:proofErr w:type="gramEnd"/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Аттестационная комиссия проводит проверку представленных сведений и по результатам проверки принимает решение об оформлении нового свидетельства об аттестации.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Новое свидетельство об аттестации выдается взамен ранее выданного не позднее чем через 15 рабочих дней со дня поступления в аттестационную комиссию заявления о переоформлении свидетельства об аттестации. При этом срок действия свидетельства об аттестации не продлевается.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34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27.04.2018 N 518)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20. В случае утраты свидетельства об аттестации аттестационная комиссия на основании соответствующего письменного заявления руководителя аварийно-спасательной службы (формирования) в течение 15 рабочих дней со дня получения заявления выдает дубликат, который оформляется с пометкой "дубликат".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III. Порядок проведения аттестации спасателей и граждан,</w:t>
      </w:r>
    </w:p>
    <w:p w:rsidR="00C835E6" w:rsidRPr="00CB0FB1" w:rsidRDefault="00C835E6" w:rsidP="00CB0FB1">
      <w:pPr>
        <w:pStyle w:val="a3"/>
        <w:jc w:val="center"/>
        <w:rPr>
          <w:b/>
        </w:rPr>
      </w:pPr>
      <w:proofErr w:type="gramStart"/>
      <w:r w:rsidRPr="00CB0FB1">
        <w:rPr>
          <w:b/>
        </w:rPr>
        <w:t>приобретающих</w:t>
      </w:r>
      <w:proofErr w:type="gramEnd"/>
      <w:r w:rsidRPr="00CB0FB1">
        <w:rPr>
          <w:b/>
        </w:rPr>
        <w:t xml:space="preserve"> статус спасателя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  <w:bookmarkStart w:id="7" w:name="P128"/>
      <w:bookmarkEnd w:id="7"/>
      <w:r w:rsidRPr="00CB0FB1">
        <w:t xml:space="preserve">21. Граждане, впервые приобретающие статус спасателя, допускаются к первичной аттестации не позднее чем через 6 месяцев после прохождения медицинского осмотра (обследования), психиатрического освидетельствования и профессионального </w:t>
      </w:r>
      <w:proofErr w:type="gramStart"/>
      <w:r w:rsidRPr="00CB0FB1">
        <w:t>обучения по программе</w:t>
      </w:r>
      <w:proofErr w:type="gramEnd"/>
      <w:r w:rsidRPr="00CB0FB1">
        <w:t xml:space="preserve"> профессиональной подготовки спасателей.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35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Периодическая аттестация спасателей проводится 1 раз в 3 года.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Спасатели аварийно-спасательных служб (формирований), не прошедшие в установленные сроки периодическую аттестацию по уважительным причинам (временная нетрудоспособность, отпуск, служба в Вооруженных Силах Российской Федерации, других войсках, воинских формированиях и органах, альтернативная гражданская служба, командировка), допускаются к периодической аттестации по ходатайству руководителя аварийно-спасательной службы (формирования) в аттестационную комиссию.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Спасатели, не входящие в состав аварийно-спасательных служб (формирований), не прошедшие в установленные сроки периодическую аттестацию по указанным причинам, допускаются к периодической аттестации по их заявлению в аттестационную комиссию.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Внеочередная аттестация спасателя в случае изменения вида (видов) выполняемых спасателем аварийно-спасательных работ проводится по инициативе руководителя аварийно-спасательной службы (формирования) или спасателя, а также при присвоении спасателю более высокого класса квалификации до проведения периодической аттестации.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>Внеочередная аттестация спасателя также может проводиться по инициативе органов контроля (надзора), осуществлявших в соответствии с законодательством Российской Федерации проверку аварийно-спасательной службы (формирования), при выявлении в ходе проверки нарушения обязательных требований, предъявляемых к спасателям при их аттестации.</w:t>
      </w:r>
    </w:p>
    <w:p w:rsidR="00C835E6" w:rsidRPr="00CB0FB1" w:rsidRDefault="00C835E6" w:rsidP="00CB0FB1">
      <w:pPr>
        <w:pStyle w:val="a3"/>
        <w:ind w:firstLine="709"/>
        <w:jc w:val="both"/>
      </w:pPr>
      <w:bookmarkStart w:id="8" w:name="P135"/>
      <w:bookmarkEnd w:id="8"/>
      <w:r w:rsidRPr="00CB0FB1">
        <w:t>22. Обязательными требованиями, предъявляемыми при аттестации спасателей и граждан, приобретающих статус спасателя, являются: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а) прохождение медицинского осмотра (обследования) и психиатрического освидетельствования на предмет пригодности к выполнению аварийно-спасательных работ с учетом технологии их ведения;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выполнение </w:t>
      </w:r>
      <w:hyperlink r:id="rId36">
        <w:r w:rsidRPr="00CB0FB1">
          <w:rPr>
            <w:color w:val="0000FF"/>
          </w:rPr>
          <w:t>нормативов</w:t>
        </w:r>
      </w:hyperlink>
      <w:r w:rsidRPr="00CB0FB1">
        <w:t xml:space="preserve"> по физической подготовке, утверждаемых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профессиональное </w:t>
      </w:r>
      <w:proofErr w:type="gramStart"/>
      <w:r w:rsidRPr="00CB0FB1">
        <w:t>обучение по программе</w:t>
      </w:r>
      <w:proofErr w:type="gramEnd"/>
      <w:r w:rsidRPr="00CB0FB1">
        <w:t xml:space="preserve"> профессиональной подготовки спасателей.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"в" в ред. </w:t>
      </w:r>
      <w:hyperlink r:id="rId37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bookmarkStart w:id="9" w:name="P140"/>
      <w:bookmarkEnd w:id="9"/>
      <w:r w:rsidRPr="00CB0FB1">
        <w:t xml:space="preserve">23. Для проведения первичной аттестации гражданин, приобретающий статус спасателя, представляет в аттестационную комиссию заявление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работ, подписанное им лично. 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</w:t>
      </w:r>
    </w:p>
    <w:p w:rsidR="00C835E6" w:rsidRPr="00CB0FB1" w:rsidRDefault="00C835E6" w:rsidP="00CB0FB1">
      <w:pPr>
        <w:pStyle w:val="a3"/>
        <w:ind w:firstLine="709"/>
        <w:jc w:val="both"/>
      </w:pPr>
      <w:proofErr w:type="gramStart"/>
      <w:r w:rsidRPr="00CB0FB1">
        <w:t>Заявление гражданина, приобретающего статус спасателя, входящего в состав аварийно-спасательной службы (формирования), заверяется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лицом.</w:t>
      </w:r>
      <w:proofErr w:type="gramEnd"/>
    </w:p>
    <w:p w:rsidR="00C835E6" w:rsidRPr="00CB0FB1" w:rsidRDefault="00C835E6" w:rsidP="00CB0FB1">
      <w:pPr>
        <w:pStyle w:val="a3"/>
        <w:ind w:firstLine="709"/>
        <w:jc w:val="both"/>
      </w:pPr>
      <w:bookmarkStart w:id="10" w:name="P142"/>
      <w:bookmarkEnd w:id="10"/>
      <w:r w:rsidRPr="00CB0FB1">
        <w:t xml:space="preserve">24. К заявлению, поданному в соответствии с </w:t>
      </w:r>
      <w:hyperlink w:anchor="P140">
        <w:r w:rsidRPr="00CB0FB1">
          <w:rPr>
            <w:color w:val="0000FF"/>
          </w:rPr>
          <w:t>пунктом 23</w:t>
        </w:r>
      </w:hyperlink>
      <w:r w:rsidRPr="00CB0FB1">
        <w:t xml:space="preserve"> настоящего Положения, прилагаются: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а) копия документа, удостоверяющего личность;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б) копии документов об образовании и (или) квалификации;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38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в) две цветные фотографии размером 3 x 4 сантиметра;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г) справка по результатам медицинского осмотра (обследования);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д) заключение врачебной комиссии по результатам психиатрического освидетельствования;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е) копии документов о квалификации, полученных по результатам профессионального </w:t>
      </w:r>
      <w:proofErr w:type="gramStart"/>
      <w:r w:rsidRPr="00CB0FB1">
        <w:t>обучения по программе</w:t>
      </w:r>
      <w:proofErr w:type="gramEnd"/>
      <w:r w:rsidRPr="00CB0FB1">
        <w:t xml:space="preserve"> профессиональной подготовки спасателей;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(</w:t>
      </w:r>
      <w:proofErr w:type="spellStart"/>
      <w:r w:rsidRPr="00CB0FB1">
        <w:t>пп</w:t>
      </w:r>
      <w:proofErr w:type="spellEnd"/>
      <w:r w:rsidRPr="00CB0FB1">
        <w:t xml:space="preserve">. "е" в ред. </w:t>
      </w:r>
      <w:hyperlink r:id="rId39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ж) копии документов, подтверждающих владение дополнительными специальностями в соответствии с заявленными видами аварийно-спасательных работ и технологией их проведения (при наличии);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з) копии документов, подтверждающих наличие спортивных разрядов (при наличии).</w:t>
      </w:r>
    </w:p>
    <w:p w:rsidR="00C835E6" w:rsidRPr="00CB0FB1" w:rsidRDefault="00C835E6" w:rsidP="00CB0FB1">
      <w:pPr>
        <w:pStyle w:val="a3"/>
        <w:ind w:firstLine="709"/>
        <w:jc w:val="both"/>
      </w:pPr>
      <w:bookmarkStart w:id="11" w:name="P153"/>
      <w:bookmarkEnd w:id="11"/>
      <w:r w:rsidRPr="00CB0FB1">
        <w:t xml:space="preserve">25. Для проведения периодической или внеочередной аттестации спасателя соответствующее заявление с указанием вида аттестации (периодическая или внеочередная) и заявленного класса квалификации представляется в порядке, предусмотренном </w:t>
      </w:r>
      <w:hyperlink w:anchor="P140">
        <w:r w:rsidRPr="00CB0FB1">
          <w:rPr>
            <w:color w:val="0000FF"/>
          </w:rPr>
          <w:t>пунктами 23</w:t>
        </w:r>
      </w:hyperlink>
      <w:r w:rsidRPr="00CB0FB1">
        <w:t xml:space="preserve"> и </w:t>
      </w:r>
      <w:hyperlink w:anchor="P142">
        <w:r w:rsidRPr="00CB0FB1">
          <w:rPr>
            <w:color w:val="0000FF"/>
          </w:rPr>
          <w:t>24</w:t>
        </w:r>
      </w:hyperlink>
      <w:r w:rsidRPr="00CB0FB1">
        <w:t xml:space="preserve"> настоящего Положения. К заявлению прилагаются: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документы, предусмотренные </w:t>
      </w:r>
      <w:hyperlink w:anchor="P140">
        <w:r w:rsidRPr="00CB0FB1">
          <w:rPr>
            <w:color w:val="0000FF"/>
          </w:rPr>
          <w:t>пунктами 23</w:t>
        </w:r>
      </w:hyperlink>
      <w:r w:rsidRPr="00CB0FB1">
        <w:t xml:space="preserve"> и </w:t>
      </w:r>
      <w:hyperlink w:anchor="P142">
        <w:r w:rsidRPr="00CB0FB1">
          <w:rPr>
            <w:color w:val="0000FF"/>
          </w:rPr>
          <w:t>24</w:t>
        </w:r>
      </w:hyperlink>
      <w:r w:rsidRPr="00CB0FB1">
        <w:t xml:space="preserve"> настоящего Положения;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б) удостоверение личности спасателя;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книжка спасателя с отметками об участии в аварийно-спасательных работах за </w:t>
      </w:r>
      <w:proofErr w:type="spellStart"/>
      <w:r w:rsidRPr="00CB0FB1">
        <w:t>межаттестационный</w:t>
      </w:r>
      <w:proofErr w:type="spellEnd"/>
      <w:r w:rsidRPr="00CB0FB1">
        <w:t xml:space="preserve"> период;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г) документы об образовании и (или) квалификации, </w:t>
      </w:r>
      <w:proofErr w:type="gramStart"/>
      <w:r w:rsidRPr="00CB0FB1">
        <w:t>полученных</w:t>
      </w:r>
      <w:proofErr w:type="gramEnd"/>
      <w:r w:rsidRPr="00CB0FB1">
        <w:t xml:space="preserve"> за </w:t>
      </w:r>
      <w:proofErr w:type="spellStart"/>
      <w:r w:rsidRPr="00CB0FB1">
        <w:t>межаттестационный</w:t>
      </w:r>
      <w:proofErr w:type="spellEnd"/>
      <w:r w:rsidRPr="00CB0FB1">
        <w:t xml:space="preserve"> период (при наличии);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40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д) служебная характеристика, подписанная руководителем аварийно-спасательной службы (формирования) или лицом, его замещающим (для спасателей, входящих в состав аварийно-спасательных служб (формирований)).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26. Сроки рассмотрения аттестационной комиссией документов, представляемых для проведения аттестации спасателя или гражданина, приобретающего статус спасателя, не должны превышать 45 дней со дня поступления в аттестационную комиссию заявления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>27. По результатам аттестации спасателя или гражданина, приобретающего статус спасателя, аттестационная комиссия принимает одно из следующих решений: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аттестовать на </w:t>
      </w:r>
      <w:proofErr w:type="gramStart"/>
      <w:r w:rsidRPr="00CB0FB1">
        <w:t>право ведения</w:t>
      </w:r>
      <w:proofErr w:type="gramEnd"/>
      <w:r w:rsidRPr="00CB0FB1">
        <w:t xml:space="preserve"> заявленных видов аварийно-спасательных работ с присвоением или подтверждением статуса спасателя, а также с присвоением, подтверждением или понижением класса квалификации;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аттестовать на </w:t>
      </w:r>
      <w:proofErr w:type="gramStart"/>
      <w:r w:rsidRPr="00CB0FB1">
        <w:t>право ведения</w:t>
      </w:r>
      <w:proofErr w:type="gramEnd"/>
      <w:r w:rsidRPr="00CB0FB1">
        <w:t xml:space="preserve"> одного или нескольких из заявленных видов аварийно-спасательных работ с присвоением или подтверждением статуса спасателя, а также с присвоением, подтверждением или понижением класса квалификации;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отказать в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28. Для оценки уровня готовности спасателей вводятся следующие классы квалификации: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а) спасатель;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б) спасатель третьего класса;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в) спасатель второго класса;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г) спасатель первого класса;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д) спасатель международного класса.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29. Классы квалификации присваиваются последовательно: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квалификация "спасатель" присваивается гражданину, прошедшему профессиональное </w:t>
      </w:r>
      <w:proofErr w:type="gramStart"/>
      <w:r w:rsidRPr="00CB0FB1">
        <w:t>обучение по программе</w:t>
      </w:r>
      <w:proofErr w:type="gramEnd"/>
      <w:r w:rsidRPr="00CB0FB1">
        <w:t xml:space="preserve"> профессиональной подготовки спасателей и аттестованному на право ведения одного или нескольких видов аварийно-спасательных работ;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41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квалификация "спасатель третьего класса" присваивается спасателю, со </w:t>
      </w:r>
      <w:proofErr w:type="gramStart"/>
      <w:r w:rsidRPr="00CB0FB1">
        <w:t>дня</w:t>
      </w:r>
      <w:proofErr w:type="gramEnd"/>
      <w:r w:rsidRPr="00CB0FB1">
        <w:t xml:space="preserve"> аттестации которого на квалификацию "спасатель" прошло не менее 2 лет, подтвердившему в ходе аттестации соответствие требованиям, предъявляемым для присвоения такого класса квалификации;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квалификация "спасатель второго класса" присваивается спасателю, со </w:t>
      </w:r>
      <w:proofErr w:type="gramStart"/>
      <w:r w:rsidRPr="00CB0FB1">
        <w:t>дня</w:t>
      </w:r>
      <w:proofErr w:type="gramEnd"/>
      <w:r w:rsidRPr="00CB0FB1">
        <w:t xml:space="preserve"> аттестации которого на квалификацию "спасатель третьего класса" прошло не менее 2 лет, подтвердившему в ходе аттестации соответствие требованиям, предъявляемым для присвоения такого класса квалификации;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г) квалификация "спасатель первого класса" присваивается спасателю, со </w:t>
      </w:r>
      <w:proofErr w:type="gramStart"/>
      <w:r w:rsidRPr="00CB0FB1">
        <w:t>дня</w:t>
      </w:r>
      <w:proofErr w:type="gramEnd"/>
      <w:r w:rsidRPr="00CB0FB1">
        <w:t xml:space="preserve"> аттестации которого на квалификацию "спасатель второго класса" прошло не менее 3 лет, подтвердившему в ходе аттестации соответствие требованиям, предъявляемым для присвоения такого класса квалификации;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д) квалификация "спасатель международного класса" присваивается спасателю, со </w:t>
      </w:r>
      <w:proofErr w:type="gramStart"/>
      <w:r w:rsidRPr="00CB0FB1">
        <w:t>дня</w:t>
      </w:r>
      <w:proofErr w:type="gramEnd"/>
      <w:r w:rsidRPr="00CB0FB1">
        <w:t xml:space="preserve"> аттестации которого на квалификацию "спасатель первого класса" прошло не менее 3 лет, подтвердившему в ходе аттестации соответствие требованиям, предъявляемым для присвоения такого класса квалификации.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30. </w:t>
      </w:r>
      <w:hyperlink r:id="rId42">
        <w:r w:rsidRPr="00CB0FB1">
          <w:rPr>
            <w:color w:val="0000FF"/>
          </w:rPr>
          <w:t>Требования</w:t>
        </w:r>
      </w:hyperlink>
      <w:r w:rsidRPr="00CB0FB1">
        <w:t>, предъявляемые к спасателям для присвоения (подтверждения) классов квалификации, определяются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Федеральные органы исполнительной власти, имеющие аварийно-спасательные службы (формирования), уполномоченные организации и органы исполнительной власти субъектов Российской Федерации могут устанавливать дополнительные требования, предъявляемые к спасателям аварийно-спасательных служб (формирований).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31. Для присвоения спасателю следующего класса квалификации обязательными условиями являются: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а) совершенствование физической, специальной, медицинской и психологической подготовки, навыков действий в составе аварийно-спасательных служб (формирований);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получение в </w:t>
      </w:r>
      <w:proofErr w:type="spellStart"/>
      <w:r w:rsidRPr="00CB0FB1">
        <w:t>межаттестационный</w:t>
      </w:r>
      <w:proofErr w:type="spellEnd"/>
      <w:r w:rsidRPr="00CB0FB1">
        <w:t xml:space="preserve"> период профессионального образования или дополнительного профессионального образования, направленного на совершенствование и развитие знаний, умений и навыков, освоение новых технологий ведения аварийно-спасательных работ;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43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в) подтверждение в ходе аттестации требований, предъявляемых для присвоения следующего класса квалификации.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32. При принятии решения о присвоении следующего класса квалификации спасателя учитывается опыт его участия в аварийно-спасательных работах, а для спасателя профессиональной аварийно-спасательной службы (формирования) - оценка его профессиональной служебной деятельности и результаты профессионального обучения.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(в ред. </w:t>
      </w:r>
      <w:hyperlink r:id="rId44">
        <w:r w:rsidRPr="00CB0FB1">
          <w:rPr>
            <w:color w:val="0000FF"/>
          </w:rPr>
          <w:t>Постановления</w:t>
        </w:r>
      </w:hyperlink>
      <w:r w:rsidRPr="00CB0FB1">
        <w:t xml:space="preserve"> Правительства РФ от 06.03.2015 N 201)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>Спасателю, не подтвердившему в ходе аттестации ранее присвоенный класс квалификации, решением аттестационной комиссии присваивается более низкий класс квалификации в соответствии с квалификационными требованиями вплоть до лишения класса квалификации.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Спасателям, не прошедшим в установленные сроки периодическую аттестацию по причинам, указанным в </w:t>
      </w:r>
      <w:hyperlink w:anchor="P128">
        <w:r w:rsidRPr="00CB0FB1">
          <w:rPr>
            <w:color w:val="0000FF"/>
          </w:rPr>
          <w:t>пункте 21</w:t>
        </w:r>
      </w:hyperlink>
      <w:r w:rsidRPr="00CB0FB1">
        <w:t xml:space="preserve"> настоящего Положения, ранее присвоенный класс квалификации сохраняется до момента прохождения периодической аттестации.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33. Основаниями отказа в аттестации спасателя или гражданина, приобретающего статус спасателя, являются: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а) наличие в заявлении об аттестации на </w:t>
      </w:r>
      <w:proofErr w:type="gramStart"/>
      <w:r w:rsidRPr="00CB0FB1">
        <w:t>право ведения</w:t>
      </w:r>
      <w:proofErr w:type="gramEnd"/>
      <w:r w:rsidRPr="00CB0FB1">
        <w:t xml:space="preserve"> аварийно-спасательных работ и (или) документах, представленных для проведения аттестации, недостоверной или искаженной информации;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б) непредставление какого-либо из документов, предусмотренных </w:t>
      </w:r>
      <w:hyperlink w:anchor="P140">
        <w:r w:rsidRPr="00CB0FB1">
          <w:rPr>
            <w:color w:val="0000FF"/>
          </w:rPr>
          <w:t>пунктами 23</w:t>
        </w:r>
      </w:hyperlink>
      <w:r w:rsidRPr="00CB0FB1">
        <w:t xml:space="preserve"> - </w:t>
      </w:r>
      <w:hyperlink w:anchor="P153">
        <w:r w:rsidRPr="00CB0FB1">
          <w:rPr>
            <w:color w:val="0000FF"/>
          </w:rPr>
          <w:t>25</w:t>
        </w:r>
      </w:hyperlink>
      <w:r w:rsidRPr="00CB0FB1">
        <w:t xml:space="preserve"> настоящего Положения;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в) несоответствие спасателя или гражданина, приобретающего статус спасателя, обязательным требованиям, предусмотренным </w:t>
      </w:r>
      <w:hyperlink w:anchor="P135">
        <w:r w:rsidRPr="00CB0FB1">
          <w:rPr>
            <w:color w:val="0000FF"/>
          </w:rPr>
          <w:t>пунктом 22</w:t>
        </w:r>
      </w:hyperlink>
      <w:r w:rsidRPr="00CB0FB1">
        <w:t xml:space="preserve"> настоящего Положения.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34. Гражданину, в отношении которого аттестационной комиссией принято положительное решение о присвоении статуса спасателя и об аттестации его на право ведения одного или нескольких видов аварийно-спасательных работ, выдаются удостоверение личности спасателя, книжка спасателя и жетон спасателя с </w:t>
      </w:r>
      <w:proofErr w:type="gramStart"/>
      <w:r w:rsidRPr="00CB0FB1">
        <w:t>нанесенными</w:t>
      </w:r>
      <w:proofErr w:type="gramEnd"/>
      <w:r w:rsidRPr="00CB0FB1">
        <w:t xml:space="preserve"> на него фамилией, именем и отчеством, группой крови и регистрационным номером спасателя.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В книжке спасателя указываются вид (виды) аварийно-спасательных работ, на ведение которого (которых) он аттестован.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Форма и описание бланка удостоверения личности спасателя и жетона спасателя, а также </w:t>
      </w:r>
      <w:hyperlink r:id="rId45">
        <w:r w:rsidRPr="00CB0FB1">
          <w:rPr>
            <w:color w:val="0000FF"/>
          </w:rPr>
          <w:t>положение</w:t>
        </w:r>
      </w:hyperlink>
      <w:r w:rsidRPr="00CB0FB1">
        <w:t xml:space="preserve"> о книжке спасателя утверждаются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Изготовление жетона спасателя, бланков удостоверения личности спасателя и книжки спасателя, а также их дубликатов производится за счет финансовых средств, предназначенных для обеспечения деятельности аварийно-спасательной службы (формирования), а для спасателей, не входящих в состав аварийно-спасательных служб (формирований), - за счет сре</w:t>
      </w:r>
      <w:proofErr w:type="gramStart"/>
      <w:r w:rsidRPr="00CB0FB1">
        <w:t>дств сп</w:t>
      </w:r>
      <w:proofErr w:type="gramEnd"/>
      <w:r w:rsidRPr="00CB0FB1">
        <w:t>асателей.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 xml:space="preserve">Спасатель несет персональную ответственность за сохранность </w:t>
      </w:r>
      <w:proofErr w:type="gramStart"/>
      <w:r w:rsidRPr="00CB0FB1">
        <w:t>выданных</w:t>
      </w:r>
      <w:proofErr w:type="gramEnd"/>
      <w:r w:rsidRPr="00CB0FB1">
        <w:t xml:space="preserve"> ему удостоверения личности спасателя, книжки спасателя и жетона спасателя.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35. В случае утраты спасателем удостоверения личности спасателя, книжки спасателя или жетона спасателя аттестационная комиссия на основании соответствующего письменного заявления спасателя в течение 15 рабочих дней со дня получения заявления выдает их дубликаты.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Дубликаты удостоверения личности спасателя и книжки спасателя оформляются с пометкой "дубликат".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jc w:val="center"/>
        <w:rPr>
          <w:b/>
        </w:rPr>
      </w:pPr>
      <w:r w:rsidRPr="00CB0FB1">
        <w:rPr>
          <w:b/>
        </w:rPr>
        <w:t>IV. Оформление результатов аттестации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36. Решение аттестационной комиссии оформляется в виде протокола ее заседания, который подписывается председателем, заместителем (заместителями) председателя, секретарем и членами аттестационной комиссии, присутствовавшими на заседании.</w:t>
      </w:r>
    </w:p>
    <w:p w:rsidR="00C835E6" w:rsidRPr="00CB0FB1" w:rsidRDefault="00C835E6" w:rsidP="00CB0FB1">
      <w:pPr>
        <w:pStyle w:val="a3"/>
        <w:ind w:firstLine="709"/>
        <w:jc w:val="both"/>
      </w:pPr>
      <w:proofErr w:type="gramStart"/>
      <w:r w:rsidRPr="00CB0FB1">
        <w:t>Выписка из протокола заседания аттестационной комиссии с содержащимся в ней решением аттестационной комиссии в течение 15 рабочих дней направляется руководителю организации, подавшей заявление об аттестации на право ведения аварийно-спасательных работ аварийно-спасательной службой (формированием), спасателем или гражданином, приобретающим статус спасателя, а при аттестации спасателя или гражданина, приобретающего статус спасателя, не входящего в состав аварийно-спасательной службы (формирования), - непосредственно спасателю или гражданину.</w:t>
      </w:r>
      <w:proofErr w:type="gramEnd"/>
    </w:p>
    <w:p w:rsidR="00C835E6" w:rsidRPr="00CB0FB1" w:rsidRDefault="00C835E6" w:rsidP="00CB0FB1">
      <w:pPr>
        <w:pStyle w:val="a3"/>
        <w:ind w:firstLine="709"/>
        <w:jc w:val="both"/>
      </w:pPr>
      <w:r w:rsidRPr="00CB0FB1">
        <w:t>Результаты аттестации в течение 15 рабочих дней в письменной форме доводятся до организации, создавшей аварийно-спасательную службу (формирование), или учредителя (учредителей) аварийно-спасательной службы (формирования), если она (оно) является юридическим лицом, а также до руководства обслуживаемых аварийно-спасательной службой (формированием) объектов и территорий.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Руководитель аварийно-спасательной службы (формирования), спасатель или гражданин, приобретающий статус спасателя, в случае несогласия с решением аттестационной комиссии имеет право обжаловать это решение в порядке, установленном законодательством Российской Федерации.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lastRenderedPageBreak/>
        <w:t>37. После принятия решения об аттестации сведения об аттестованных аварийно-спасательных службах (формированиях) и спасателях заносятся в регистрационные реестры аттестационной комиссии - регистрационный реестр аварийно-спасательных служб (формирований) и регистрационный реестр спасателей.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Порядок ведения указанных регистрационных реестров определяет федеральный орган исполнительной власти, уполномоченный на решение задач в области защиты населения и территорий от чрезвычайных ситуаций.</w:t>
      </w:r>
    </w:p>
    <w:p w:rsidR="00C835E6" w:rsidRPr="00CB0FB1" w:rsidRDefault="00C835E6" w:rsidP="00CB0FB1">
      <w:pPr>
        <w:pStyle w:val="a3"/>
        <w:ind w:firstLine="709"/>
        <w:jc w:val="both"/>
      </w:pPr>
      <w:r w:rsidRPr="00CB0FB1">
        <w:t>38. Документы, представленные для проведения аттестации аварийно-спасательной службы (формирования), спасателя, гражданина, приобретающего статус спасателя, протокол заседания аттестационной комиссии с решением об аттестации или отказе в аттестации, а также другие документы формируются в дело аттестационной комиссии.</w:t>
      </w:r>
    </w:p>
    <w:p w:rsidR="00C835E6" w:rsidRPr="00CB0FB1" w:rsidRDefault="00C835E6" w:rsidP="00CB0FB1">
      <w:pPr>
        <w:pStyle w:val="a3"/>
        <w:ind w:firstLine="709"/>
        <w:jc w:val="both"/>
      </w:pPr>
    </w:p>
    <w:p w:rsidR="0087552D" w:rsidRPr="00CB0FB1" w:rsidRDefault="0087552D" w:rsidP="00CB0FB1">
      <w:pPr>
        <w:pStyle w:val="a3"/>
        <w:ind w:firstLine="709"/>
        <w:jc w:val="both"/>
      </w:pPr>
    </w:p>
    <w:sectPr w:rsidR="0087552D" w:rsidRPr="00CB0FB1" w:rsidSect="00CB0F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E6"/>
    <w:rsid w:val="0087552D"/>
    <w:rsid w:val="00AA728A"/>
    <w:rsid w:val="00C835E6"/>
    <w:rsid w:val="00C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5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35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35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B0F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5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35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35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B0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5E3B3B845678957F0D9C7CBC436F661F3DA3B4399307551B80BD8D7E70DE17077CD6321FC1F7A1F6AC1371EFDDA92C342C40D24CC18A39h4NEM" TargetMode="External"/><Relationship Id="rId18" Type="http://schemas.openxmlformats.org/officeDocument/2006/relationships/hyperlink" Target="consultantplus://offline/ref=FD5E3B3B845678957F0D9C7CBC436F661F34ADB5329407551B80BD8D7E70DE17077CD6321FC1F7A1FAAC1371EFDDA92C342C40D24CC18A39h4NEM" TargetMode="External"/><Relationship Id="rId26" Type="http://schemas.openxmlformats.org/officeDocument/2006/relationships/hyperlink" Target="consultantplus://offline/ref=FD5E3B3B845678957F0D9C7CBC436F66193CAAB1339207551B80BD8D7E70DE17077CD6321FC1F7A8F1AC1371EFDDA92C342C40D24CC18A39h4NEM" TargetMode="External"/><Relationship Id="rId39" Type="http://schemas.openxmlformats.org/officeDocument/2006/relationships/hyperlink" Target="consultantplus://offline/ref=FD5E3B3B845678957F0D9C7CBC436F66193CAAB1339207551B80BD8D7E70DE17077CD6321FC1F7A8FAAC1371EFDDA92C342C40D24CC18A39h4NEM" TargetMode="External"/><Relationship Id="rId21" Type="http://schemas.openxmlformats.org/officeDocument/2006/relationships/hyperlink" Target="consultantplus://offline/ref=FD5E3B3B845678957F0D9C7CBC436F661F34ADB5329407551B80BD8D7E70DE17077CD6321FC1F7A0F7AC1371EFDDA92C342C40D24CC18A39h4NEM" TargetMode="External"/><Relationship Id="rId34" Type="http://schemas.openxmlformats.org/officeDocument/2006/relationships/hyperlink" Target="consultantplus://offline/ref=FD5E3B3B845678957F0D9C7CBC436F661F34ADB5329407551B80BD8D7E70DE17077CD6321FC1F7A3F2AC1371EFDDA92C342C40D24CC18A39h4NEM" TargetMode="External"/><Relationship Id="rId42" Type="http://schemas.openxmlformats.org/officeDocument/2006/relationships/hyperlink" Target="consultantplus://offline/ref=FD5E3B3B845678957F0D9C7CBC436F66193FAFB53F9707551B80BD8D7E70DE17077CD6321FC1F7A0F1AC1371EFDDA92C342C40D24CC18A39h4NE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D5E3B3B845678957F0D9C7CBC436F661F34ADB5329407551B80BD8D7E70DE17077CD6321FC1F7A1F6AC1371EFDDA92C342C40D24CC18A39h4N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5E3B3B845678957F0D9C7CBC436F66193FA8B43A9107551B80BD8D7E70DE17077CD6321FC1F6A9F6AC1371EFDDA92C342C40D24CC18A39h4NEM" TargetMode="External"/><Relationship Id="rId29" Type="http://schemas.openxmlformats.org/officeDocument/2006/relationships/hyperlink" Target="consultantplus://offline/ref=FD5E3B3B845678957F0D9C7CBC436F66193FA8B43A9107551B80BD8D7E70DE17077CD6321FC1F4A1F5AC1371EFDDA92C342C40D24CC18A39h4N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E3B3B845678957F0D9C7CBC436F661F3DA3B4399307551B80BD8D7E70DE17077CD6321FC1F7A1F6AC1371EFDDA92C342C40D24CC18A39h4NEM" TargetMode="External"/><Relationship Id="rId11" Type="http://schemas.openxmlformats.org/officeDocument/2006/relationships/hyperlink" Target="consultantplus://offline/ref=FD5E3B3B845678957F0D9C7CBC436F661C3BA3B53A9A5A5F13D9B18F797F8112006DD63318DFF7A9EDA54722hAN8M" TargetMode="External"/><Relationship Id="rId24" Type="http://schemas.openxmlformats.org/officeDocument/2006/relationships/hyperlink" Target="consultantplus://offline/ref=FD5E3B3B845678957F0D9C7CBC436F661F34ADB5329407551B80BD8D7E70DE17077CD6321FC1F7A0F4AC1371EFDDA92C342C40D24CC18A39h4NEM" TargetMode="External"/><Relationship Id="rId32" Type="http://schemas.openxmlformats.org/officeDocument/2006/relationships/hyperlink" Target="consultantplus://offline/ref=FD5E3B3B845678957F0D9C7CBC436F661E3DA3B5329607551B80BD8D7E70DE17077CD6321FC1F7A0F1AC1371EFDDA92C342C40D24CC18A39h4NEM" TargetMode="External"/><Relationship Id="rId37" Type="http://schemas.openxmlformats.org/officeDocument/2006/relationships/hyperlink" Target="consultantplus://offline/ref=FD5E3B3B845678957F0D9C7CBC436F66193CAAB1339207551B80BD8D7E70DE17077CD6321FC1F7A8F6AC1371EFDDA92C342C40D24CC18A39h4NEM" TargetMode="External"/><Relationship Id="rId40" Type="http://schemas.openxmlformats.org/officeDocument/2006/relationships/hyperlink" Target="consultantplus://offline/ref=FD5E3B3B845678957F0D9C7CBC436F66193CAAB1339207551B80BD8D7E70DE17077CD6321FC1F6A1F2AC1371EFDDA92C342C40D24CC18A39h4NEM" TargetMode="External"/><Relationship Id="rId45" Type="http://schemas.openxmlformats.org/officeDocument/2006/relationships/hyperlink" Target="consultantplus://offline/ref=FD5E3B3B845678957F0D9C7CBC436F661E39AEB2389507551B80BD8D7E70DE17077CD6321FC1F7A8FBAC1371EFDDA92C342C40D24CC18A39h4NEM" TargetMode="External"/><Relationship Id="rId5" Type="http://schemas.openxmlformats.org/officeDocument/2006/relationships/hyperlink" Target="consultantplus://offline/ref=FD5E3B3B845678957F0D9C7CBC436F66193CAAB1339207551B80BD8D7E70DE17077CD6321FC1F7A9FBAC1371EFDDA92C342C40D24CC18A39h4NEM" TargetMode="External"/><Relationship Id="rId15" Type="http://schemas.openxmlformats.org/officeDocument/2006/relationships/hyperlink" Target="consultantplus://offline/ref=FD5E3B3B845678957F0D9C7CBC436F66193FA8B43A9107551B80BD8D7E70DE17077CD6321FC1F7A2FBAC1371EFDDA92C342C40D24CC18A39h4NEM" TargetMode="External"/><Relationship Id="rId23" Type="http://schemas.openxmlformats.org/officeDocument/2006/relationships/hyperlink" Target="consultantplus://offline/ref=FD5E3B3B845678957F0D9C7CBC436F661F34ADB5329407551B80BD8D7E70DE17077CD6321FC1F7A0F6AC1371EFDDA92C342C40D24CC18A39h4NEM" TargetMode="External"/><Relationship Id="rId28" Type="http://schemas.openxmlformats.org/officeDocument/2006/relationships/hyperlink" Target="consultantplus://offline/ref=FD5E3B3B845678957F0D9C7CBC436F661F3DA3B4399307551B80BD8D7E70DE17077CD6321FC1F7A1F6AC1371EFDDA92C342C40D24CC18A39h4NEM" TargetMode="External"/><Relationship Id="rId36" Type="http://schemas.openxmlformats.org/officeDocument/2006/relationships/hyperlink" Target="consultantplus://offline/ref=FD5E3B3B845678957F0D9C7CBC436F661C35A3B73B9107551B80BD8D7E70DE17077CD6321FC1F7A0F2AC1371EFDDA92C342C40D24CC18A39h4NEM" TargetMode="External"/><Relationship Id="rId10" Type="http://schemas.openxmlformats.org/officeDocument/2006/relationships/hyperlink" Target="consultantplus://offline/ref=FD5E3B3B845678957F0D9C7CBC436F661F3FAABD3E9507551B80BD8D7E70DE17077CD6321FC1F7A3FBAC1371EFDDA92C342C40D24CC18A39h4NEM" TargetMode="External"/><Relationship Id="rId19" Type="http://schemas.openxmlformats.org/officeDocument/2006/relationships/hyperlink" Target="consultantplus://offline/ref=FD5E3B3B845678957F0D9C7CBC436F661C39AEBD389607551B80BD8D7E70DE17077CD6321FC1F7A0F1AC1371EFDDA92C342C40D24CC18A39h4NEM" TargetMode="External"/><Relationship Id="rId31" Type="http://schemas.openxmlformats.org/officeDocument/2006/relationships/hyperlink" Target="consultantplus://offline/ref=FD5E3B3B845678957F0D9C7CBC436F661F34ADB5329407551B80BD8D7E70DE17077CD6321FC1F7A0FAAC1371EFDDA92C342C40D24CC18A39h4NEM" TargetMode="External"/><Relationship Id="rId44" Type="http://schemas.openxmlformats.org/officeDocument/2006/relationships/hyperlink" Target="consultantplus://offline/ref=FD5E3B3B845678957F0D9C7CBC436F66193CAAB1339207551B80BD8D7E70DE17077CD6321FC1F6A1F7AC1371EFDDA92C342C40D24CC18A39h4N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E3B3B845678957F0D9C7CBC436F66193FA8B43A9107551B80BD8D7E70DE17077CD6321FC1F6A7F0AC1371EFDDA92C342C40D24CC18A39h4NEM" TargetMode="External"/><Relationship Id="rId14" Type="http://schemas.openxmlformats.org/officeDocument/2006/relationships/hyperlink" Target="consultantplus://offline/ref=FD5E3B3B845678957F0D9C7CBC436F661F34ADB5329407551B80BD8D7E70DE17077CD6321FC1F7A1F6AC1371EFDDA92C342C40D24CC18A39h4NEM" TargetMode="External"/><Relationship Id="rId22" Type="http://schemas.openxmlformats.org/officeDocument/2006/relationships/hyperlink" Target="consultantplus://offline/ref=FD5E3B3B845678957F0D9C7CBC436F66193CAAB1339207551B80BD8D7E70DE17077CD6321FC1F7A9FAAC1371EFDDA92C342C40D24CC18A39h4NEM" TargetMode="External"/><Relationship Id="rId27" Type="http://schemas.openxmlformats.org/officeDocument/2006/relationships/hyperlink" Target="consultantplus://offline/ref=FD5E3B3B845678957F0D9C7CBC436F66193CAAB1339207551B80BD8D7E70DE17077CD6321FC1F7A8F0AC1371EFDDA92C342C40D24CC18A39h4NEM" TargetMode="External"/><Relationship Id="rId30" Type="http://schemas.openxmlformats.org/officeDocument/2006/relationships/hyperlink" Target="consultantplus://offline/ref=FD5E3B3B845678957F0D9C7CBC436F661F3FAAB7329407551B80BD8D7E70DE17077CD6321FC1F7A2F6AC1371EFDDA92C342C40D24CC18A39h4NEM" TargetMode="External"/><Relationship Id="rId35" Type="http://schemas.openxmlformats.org/officeDocument/2006/relationships/hyperlink" Target="consultantplus://offline/ref=FD5E3B3B845678957F0D9C7CBC436F66193CAAB1339207551B80BD8D7E70DE17077CD6321FC1F7A8F7AC1371EFDDA92C342C40D24CC18A39h4NEM" TargetMode="External"/><Relationship Id="rId43" Type="http://schemas.openxmlformats.org/officeDocument/2006/relationships/hyperlink" Target="consultantplus://offline/ref=FD5E3B3B845678957F0D9C7CBC436F66193CAAB1339207551B80BD8D7E70DE17077CD6321FC1F6A1F0AC1371EFDDA92C342C40D24CC18A39h4NEM" TargetMode="External"/><Relationship Id="rId8" Type="http://schemas.openxmlformats.org/officeDocument/2006/relationships/hyperlink" Target="consultantplus://offline/ref=FD5E3B3B845678957F0D9C7CBC436F66193FA8B43A9107551B80BD8D7E70DE17077CD6321FC1F7A9F6AC1371EFDDA92C342C40D24CC18A39h4N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5E3B3B845678957F0D9C7CBC436F66193CAAB1339207551B80BD8D7E70DE17077CD6321FC1F7A9FBAC1371EFDDA92C342C40D24CC18A39h4NEM" TargetMode="External"/><Relationship Id="rId17" Type="http://schemas.openxmlformats.org/officeDocument/2006/relationships/hyperlink" Target="consultantplus://offline/ref=FD5E3B3B845678957F0D9C7CBC436F661C39AEBD389607551B80BD8D7E70DE17077CD6321FC1F7A0F1AC1371EFDDA92C342C40D24CC18A39h4NEM" TargetMode="External"/><Relationship Id="rId25" Type="http://schemas.openxmlformats.org/officeDocument/2006/relationships/hyperlink" Target="consultantplus://offline/ref=FD5E3B3B845678957F0D9C7CBC436F66193CAAB1339207551B80BD8D7E70DE17077CD6321FC1F7A8F2AC1371EFDDA92C342C40D24CC18A39h4NEM" TargetMode="External"/><Relationship Id="rId33" Type="http://schemas.openxmlformats.org/officeDocument/2006/relationships/hyperlink" Target="consultantplus://offline/ref=FD5E3B3B845678957F0D9C7CBC436F661E3DA3B5329607551B80BD8D7E70DE17077CD6321FC1F7A3F1AC1371EFDDA92C342C40D24CC18A39h4NEM" TargetMode="External"/><Relationship Id="rId38" Type="http://schemas.openxmlformats.org/officeDocument/2006/relationships/hyperlink" Target="consultantplus://offline/ref=FD5E3B3B845678957F0D9C7CBC436F66193CAAB1339207551B80BD8D7E70DE17077CD6321FC1F7A8FBAC1371EFDDA92C342C40D24CC18A39h4NEM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FD5E3B3B845678957F0D9C7CBC436F661F34ADB5329407551B80BD8D7E70DE17077CD6321FC1F7A0F1AC1371EFDDA92C342C40D24CC18A39h4NEM" TargetMode="External"/><Relationship Id="rId41" Type="http://schemas.openxmlformats.org/officeDocument/2006/relationships/hyperlink" Target="consultantplus://offline/ref=FD5E3B3B845678957F0D9C7CBC436F66193CAAB1339207551B80BD8D7E70DE17077CD6321FC1F6A1F1AC1371EFDDA92C342C40D24CC18A39h4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6287</Words>
  <Characters>35839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Виктория Александровна Лаур</cp:lastModifiedBy>
  <cp:revision>2</cp:revision>
  <dcterms:created xsi:type="dcterms:W3CDTF">2023-08-08T07:07:00Z</dcterms:created>
  <dcterms:modified xsi:type="dcterms:W3CDTF">2023-08-08T07:07:00Z</dcterms:modified>
</cp:coreProperties>
</file>