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18" w:type="dxa"/>
        <w:tblLook w:val="00A0" w:firstRow="1" w:lastRow="0" w:firstColumn="1" w:lastColumn="0" w:noHBand="0" w:noVBand="0"/>
      </w:tblPr>
      <w:tblGrid>
        <w:gridCol w:w="4219"/>
        <w:gridCol w:w="389"/>
        <w:gridCol w:w="165"/>
        <w:gridCol w:w="5292"/>
      </w:tblGrid>
      <w:tr w:rsidR="00575BBA" w:rsidTr="008B4B4D">
        <w:tc>
          <w:tcPr>
            <w:tcW w:w="10065" w:type="dxa"/>
            <w:gridSpan w:val="4"/>
          </w:tcPr>
          <w:p w:rsidR="00575BBA" w:rsidRDefault="00575BBA">
            <w:pPr>
              <w:pStyle w:val="1"/>
              <w:spacing w:line="276" w:lineRule="auto"/>
              <w:jc w:val="right"/>
              <w:rPr>
                <w:sz w:val="24"/>
                <w:lang w:eastAsia="en-US"/>
              </w:rPr>
            </w:pPr>
          </w:p>
          <w:p w:rsidR="00144B37" w:rsidRDefault="00144B37" w:rsidP="00803559">
            <w:pPr>
              <w:pStyle w:val="1"/>
              <w:jc w:val="center"/>
              <w:rPr>
                <w:b/>
                <w:szCs w:val="28"/>
                <w:lang w:eastAsia="en-US"/>
              </w:rPr>
            </w:pPr>
          </w:p>
          <w:p w:rsidR="00144B37" w:rsidRDefault="00144B37" w:rsidP="00803559">
            <w:pPr>
              <w:pStyle w:val="1"/>
              <w:jc w:val="center"/>
              <w:rPr>
                <w:b/>
                <w:szCs w:val="28"/>
                <w:lang w:eastAsia="en-US"/>
              </w:rPr>
            </w:pPr>
          </w:p>
          <w:p w:rsidR="00575BBA" w:rsidRDefault="00575BBA" w:rsidP="00803559">
            <w:pPr>
              <w:pStyle w:val="1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ПРОТОКОЛ</w:t>
            </w:r>
          </w:p>
          <w:p w:rsidR="00575BBA" w:rsidRDefault="00575BBA" w:rsidP="00803559">
            <w:pPr>
              <w:pStyle w:val="1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заседания координационного совещания </w:t>
            </w:r>
          </w:p>
          <w:p w:rsidR="00575BBA" w:rsidRDefault="00575BBA" w:rsidP="00803559">
            <w:pPr>
              <w:pStyle w:val="1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по обеспечению  правопорядка </w:t>
            </w:r>
          </w:p>
          <w:p w:rsidR="00575BBA" w:rsidRDefault="00575BBA" w:rsidP="00803559">
            <w:pPr>
              <w:pStyle w:val="1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в Ленинградской области</w:t>
            </w:r>
          </w:p>
          <w:p w:rsidR="00575BBA" w:rsidRDefault="00575BB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75BBA" w:rsidTr="008B4B4D">
        <w:tc>
          <w:tcPr>
            <w:tcW w:w="4773" w:type="dxa"/>
            <w:gridSpan w:val="3"/>
            <w:hideMark/>
          </w:tcPr>
          <w:p w:rsidR="00575BBA" w:rsidRDefault="00575BBA" w:rsidP="001101A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от </w:t>
            </w:r>
            <w:r w:rsidR="001101A8">
              <w:rPr>
                <w:sz w:val="28"/>
                <w:szCs w:val="28"/>
                <w:lang w:eastAsia="en-US"/>
              </w:rPr>
              <w:t>29 сентября 2</w:t>
            </w:r>
            <w:r>
              <w:rPr>
                <w:sz w:val="28"/>
                <w:szCs w:val="28"/>
                <w:lang w:eastAsia="en-US"/>
              </w:rPr>
              <w:t>0</w:t>
            </w:r>
            <w:r w:rsidR="00C02773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5292" w:type="dxa"/>
            <w:hideMark/>
          </w:tcPr>
          <w:p w:rsidR="00575BBA" w:rsidRDefault="00575BBA" w:rsidP="001101A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            № </w:t>
            </w:r>
            <w:r w:rsidR="001101A8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575BBA" w:rsidTr="008B4B4D">
        <w:tc>
          <w:tcPr>
            <w:tcW w:w="10065" w:type="dxa"/>
            <w:gridSpan w:val="4"/>
            <w:hideMark/>
          </w:tcPr>
          <w:p w:rsidR="00575BBA" w:rsidRDefault="004C59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pict>
                <v:rect id="_x0000_i1025" style="width:467.75pt;height:2.25pt" o:hralign="center" o:hrstd="t" o:hrnoshade="t" o:hr="t" fillcolor="black" stroked="f"/>
              </w:pict>
            </w:r>
          </w:p>
          <w:p w:rsidR="00575BBA" w:rsidRDefault="00575BB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Санкт-Петербург, Администрация Ленинградской области</w:t>
            </w:r>
          </w:p>
        </w:tc>
      </w:tr>
      <w:tr w:rsidR="00575BBA" w:rsidTr="008B4B4D">
        <w:tc>
          <w:tcPr>
            <w:tcW w:w="10065" w:type="dxa"/>
            <w:gridSpan w:val="4"/>
          </w:tcPr>
          <w:p w:rsidR="00CA0A11" w:rsidRDefault="00CA0A11" w:rsidP="00803559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C02773" w:rsidRDefault="00C02773" w:rsidP="00C0277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ПРЕДСЕДАТЕЛЬСТВОВАЛ</w:t>
            </w:r>
          </w:p>
          <w:p w:rsidR="00C02773" w:rsidRDefault="00C02773" w:rsidP="00C0277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ГУБЕРНАТОР ЛЕНИНГРАДСКОЙ ОБЛАСТИ, </w:t>
            </w:r>
          </w:p>
          <w:p w:rsidR="00C02773" w:rsidRDefault="00C02773" w:rsidP="00C0277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РУКОВОДИТЕЛЬ КООРДИНАЦИОННОГО СОВЕЩАНИЯ </w:t>
            </w:r>
          </w:p>
          <w:p w:rsidR="00575BBA" w:rsidRDefault="00C02773" w:rsidP="00C0277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А.Ю. ДРОЗДЕНКО</w:t>
            </w:r>
          </w:p>
        </w:tc>
      </w:tr>
      <w:tr w:rsidR="00575BBA" w:rsidTr="00B90FBA">
        <w:tc>
          <w:tcPr>
            <w:tcW w:w="4219" w:type="dxa"/>
            <w:hideMark/>
          </w:tcPr>
          <w:p w:rsidR="00C02773" w:rsidRDefault="00C02773" w:rsidP="00803559">
            <w:pPr>
              <w:rPr>
                <w:sz w:val="28"/>
                <w:szCs w:val="28"/>
                <w:lang w:eastAsia="en-US"/>
              </w:rPr>
            </w:pPr>
          </w:p>
          <w:p w:rsidR="00575BBA" w:rsidRDefault="00575BBA" w:rsidP="0080355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ПРИСУТСТВОВАЛИ:</w:t>
            </w:r>
          </w:p>
        </w:tc>
        <w:tc>
          <w:tcPr>
            <w:tcW w:w="5846" w:type="dxa"/>
            <w:gridSpan w:val="3"/>
          </w:tcPr>
          <w:p w:rsidR="00575BBA" w:rsidRDefault="00575BBA" w:rsidP="00803559">
            <w:pPr>
              <w:rPr>
                <w:sz w:val="28"/>
                <w:szCs w:val="28"/>
                <w:lang w:eastAsia="en-US"/>
              </w:rPr>
            </w:pPr>
          </w:p>
        </w:tc>
      </w:tr>
      <w:tr w:rsidR="00575BBA" w:rsidTr="00B90FBA">
        <w:tc>
          <w:tcPr>
            <w:tcW w:w="10065" w:type="dxa"/>
            <w:gridSpan w:val="4"/>
          </w:tcPr>
          <w:p w:rsidR="00575BBA" w:rsidRDefault="00575BBA" w:rsidP="00803559">
            <w:pPr>
              <w:pStyle w:val="ConsPlusNonformat"/>
              <w:widowControl/>
              <w:ind w:hanging="24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75BBA" w:rsidRDefault="00575BBA" w:rsidP="00803559">
            <w:pPr>
              <w:pStyle w:val="ConsPlusNonformat"/>
              <w:widowControl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Члены  Координационного совещания:</w:t>
            </w:r>
          </w:p>
          <w:p w:rsidR="00575BBA" w:rsidRDefault="00575BBA" w:rsidP="00803559">
            <w:pPr>
              <w:pStyle w:val="ConsPlusNonformat"/>
              <w:widowControl/>
              <w:tabs>
                <w:tab w:val="left" w:pos="19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6C73D7" w:rsidTr="00B90FBA">
        <w:tc>
          <w:tcPr>
            <w:tcW w:w="4219" w:type="dxa"/>
          </w:tcPr>
          <w:p w:rsidR="006C73D7" w:rsidRPr="007D4E9F" w:rsidRDefault="006C73D7" w:rsidP="00DB019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D4E9F">
              <w:rPr>
                <w:rFonts w:ascii="Times New Roman" w:hAnsi="Times New Roman" w:cs="Times New Roman"/>
                <w:sz w:val="28"/>
                <w:szCs w:val="28"/>
              </w:rPr>
              <w:t>ИЛЬИН</w:t>
            </w:r>
          </w:p>
          <w:p w:rsidR="006C73D7" w:rsidRPr="007D4E9F" w:rsidRDefault="006C73D7" w:rsidP="00DB019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D4E9F">
              <w:rPr>
                <w:rFonts w:ascii="Times New Roman" w:hAnsi="Times New Roman" w:cs="Times New Roman"/>
                <w:sz w:val="28"/>
                <w:szCs w:val="28"/>
              </w:rPr>
              <w:t>Михаил Викторович</w:t>
            </w:r>
          </w:p>
        </w:tc>
        <w:tc>
          <w:tcPr>
            <w:tcW w:w="5846" w:type="dxa"/>
            <w:gridSpan w:val="3"/>
          </w:tcPr>
          <w:p w:rsidR="006C73D7" w:rsidRPr="007D4E9F" w:rsidRDefault="006C73D7" w:rsidP="00DB019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Pr="007D4E9F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Правительства                     Ленинградской области по безопасности,                заместитель руководителя координационного                       совещания</w:t>
            </w:r>
          </w:p>
          <w:p w:rsidR="006C73D7" w:rsidRPr="007D4E9F" w:rsidRDefault="006C73D7" w:rsidP="00DB019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3D7" w:rsidTr="00B90FBA">
        <w:tc>
          <w:tcPr>
            <w:tcW w:w="4219" w:type="dxa"/>
          </w:tcPr>
          <w:p w:rsidR="006C73D7" w:rsidRPr="00E04AF6" w:rsidRDefault="006C73D7" w:rsidP="00DB019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04AF6">
              <w:rPr>
                <w:rFonts w:ascii="Times New Roman" w:hAnsi="Times New Roman" w:cs="Times New Roman"/>
                <w:sz w:val="28"/>
                <w:szCs w:val="28"/>
              </w:rPr>
              <w:t>АБАТУРОВ</w:t>
            </w:r>
          </w:p>
          <w:p w:rsidR="006C73D7" w:rsidRPr="00E04AF6" w:rsidRDefault="006C73D7" w:rsidP="00DB019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04AF6">
              <w:rPr>
                <w:rFonts w:ascii="Times New Roman" w:hAnsi="Times New Roman" w:cs="Times New Roman"/>
                <w:sz w:val="28"/>
                <w:szCs w:val="28"/>
              </w:rPr>
              <w:t>Глеб Владимирович</w:t>
            </w:r>
          </w:p>
          <w:p w:rsidR="006C73D7" w:rsidRPr="00E04AF6" w:rsidRDefault="006C73D7" w:rsidP="00DB019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  <w:gridSpan w:val="3"/>
          </w:tcPr>
          <w:p w:rsidR="006C73D7" w:rsidRPr="00E04AF6" w:rsidRDefault="006C73D7" w:rsidP="00DB019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Pr="00E04AF6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федеральной службы судебных приставов по Ленинградской области</w:t>
            </w:r>
          </w:p>
          <w:p w:rsidR="006C73D7" w:rsidRPr="00E04AF6" w:rsidRDefault="006C73D7" w:rsidP="00DB019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3D7" w:rsidTr="00B90FBA">
        <w:tc>
          <w:tcPr>
            <w:tcW w:w="4219" w:type="dxa"/>
          </w:tcPr>
          <w:p w:rsidR="006C73D7" w:rsidRPr="00E04AF6" w:rsidRDefault="006C73D7" w:rsidP="00DB019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04AF6">
              <w:rPr>
                <w:rFonts w:ascii="Times New Roman" w:hAnsi="Times New Roman" w:cs="Times New Roman"/>
                <w:sz w:val="28"/>
                <w:szCs w:val="28"/>
              </w:rPr>
              <w:t xml:space="preserve">ЛУКАУШКИНА </w:t>
            </w:r>
          </w:p>
          <w:p w:rsidR="006C73D7" w:rsidRPr="00E04AF6" w:rsidRDefault="006C73D7" w:rsidP="00DB019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04AF6">
              <w:rPr>
                <w:rFonts w:ascii="Times New Roman" w:hAnsi="Times New Roman" w:cs="Times New Roman"/>
                <w:sz w:val="28"/>
                <w:szCs w:val="28"/>
              </w:rPr>
              <w:t>Татьяна Викторовна</w:t>
            </w:r>
          </w:p>
          <w:p w:rsidR="006C73D7" w:rsidRPr="00E04AF6" w:rsidRDefault="006C73D7" w:rsidP="00DB0198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C73D7" w:rsidRPr="00E04AF6" w:rsidRDefault="006C73D7" w:rsidP="00DB0198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846" w:type="dxa"/>
            <w:gridSpan w:val="3"/>
          </w:tcPr>
          <w:p w:rsidR="006C73D7" w:rsidRPr="00E04AF6" w:rsidRDefault="006C73D7" w:rsidP="00DB019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Pr="00E04AF6">
              <w:rPr>
                <w:rFonts w:ascii="Times New Roman" w:hAnsi="Times New Roman" w:cs="Times New Roman"/>
                <w:sz w:val="28"/>
                <w:szCs w:val="28"/>
              </w:rPr>
              <w:t xml:space="preserve">главный федеральный инспектор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04AF6">
              <w:rPr>
                <w:rFonts w:ascii="Times New Roman" w:hAnsi="Times New Roman" w:cs="Times New Roman"/>
                <w:sz w:val="28"/>
                <w:szCs w:val="28"/>
              </w:rPr>
              <w:t>по Ленинградской области аппарата полномочного представителя Президента Российской Федерации в Северо-Западном федеральном округе</w:t>
            </w:r>
          </w:p>
          <w:p w:rsidR="006C73D7" w:rsidRPr="00E04AF6" w:rsidRDefault="006C73D7" w:rsidP="00DB019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3D7" w:rsidTr="00B90FBA">
        <w:tc>
          <w:tcPr>
            <w:tcW w:w="4219" w:type="dxa"/>
          </w:tcPr>
          <w:p w:rsidR="006C73D7" w:rsidRPr="00E04AF6" w:rsidRDefault="006C73D7" w:rsidP="00DB019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04AF6">
              <w:rPr>
                <w:rFonts w:ascii="Times New Roman" w:hAnsi="Times New Roman" w:cs="Times New Roman"/>
                <w:sz w:val="28"/>
                <w:szCs w:val="28"/>
              </w:rPr>
              <w:t>РЕПИН</w:t>
            </w:r>
          </w:p>
          <w:p w:rsidR="006C73D7" w:rsidRPr="00E04AF6" w:rsidRDefault="006C73D7" w:rsidP="00DB019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04AF6">
              <w:rPr>
                <w:rFonts w:ascii="Times New Roman" w:hAnsi="Times New Roman" w:cs="Times New Roman"/>
                <w:sz w:val="28"/>
                <w:szCs w:val="28"/>
              </w:rPr>
              <w:t>Павел Николаевич</w:t>
            </w:r>
          </w:p>
          <w:p w:rsidR="006C73D7" w:rsidRPr="00E04AF6" w:rsidRDefault="006C73D7" w:rsidP="00DB019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  <w:gridSpan w:val="3"/>
          </w:tcPr>
          <w:p w:rsidR="006C73D7" w:rsidRDefault="006C73D7" w:rsidP="00DB0198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 </w:t>
            </w:r>
            <w:r w:rsidRPr="00E04AF6">
              <w:rPr>
                <w:rFonts w:eastAsia="Times New Roman"/>
                <w:sz w:val="28"/>
                <w:szCs w:val="28"/>
              </w:rPr>
              <w:t>начальник Управления Министерства юстиции Российской Федерации по Ленинградской области</w:t>
            </w:r>
          </w:p>
          <w:p w:rsidR="006C73D7" w:rsidRPr="00E04AF6" w:rsidRDefault="006C73D7" w:rsidP="00DB0198">
            <w:pPr>
              <w:jc w:val="both"/>
              <w:rPr>
                <w:sz w:val="28"/>
                <w:szCs w:val="28"/>
              </w:rPr>
            </w:pPr>
          </w:p>
        </w:tc>
      </w:tr>
      <w:tr w:rsidR="006C73D7" w:rsidTr="00B90FBA">
        <w:tc>
          <w:tcPr>
            <w:tcW w:w="4219" w:type="dxa"/>
          </w:tcPr>
          <w:p w:rsidR="006C73D7" w:rsidRPr="00E04AF6" w:rsidRDefault="006C73D7" w:rsidP="00DB019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04AF6">
              <w:rPr>
                <w:rFonts w:ascii="Times New Roman" w:hAnsi="Times New Roman" w:cs="Times New Roman"/>
                <w:sz w:val="28"/>
                <w:szCs w:val="28"/>
              </w:rPr>
              <w:t>РУСАНОВ</w:t>
            </w:r>
          </w:p>
          <w:p w:rsidR="006C73D7" w:rsidRPr="00E04AF6" w:rsidRDefault="006C73D7" w:rsidP="00DB019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04AF6">
              <w:rPr>
                <w:rFonts w:ascii="Times New Roman" w:hAnsi="Times New Roman" w:cs="Times New Roman"/>
                <w:sz w:val="28"/>
                <w:szCs w:val="28"/>
              </w:rPr>
              <w:t>Александр Викторович</w:t>
            </w:r>
          </w:p>
          <w:p w:rsidR="006C73D7" w:rsidRPr="00E04AF6" w:rsidRDefault="006C73D7" w:rsidP="00DB019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  <w:gridSpan w:val="3"/>
          </w:tcPr>
          <w:p w:rsidR="006C73D7" w:rsidRDefault="006C73D7" w:rsidP="00DB0198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 </w:t>
            </w:r>
            <w:r w:rsidRPr="00E04AF6">
              <w:rPr>
                <w:rFonts w:eastAsia="Times New Roman"/>
                <w:sz w:val="28"/>
                <w:szCs w:val="28"/>
              </w:rPr>
              <w:t xml:space="preserve">и.о. заместителя командующего </w:t>
            </w:r>
            <w:r>
              <w:rPr>
                <w:rFonts w:eastAsia="Times New Roman"/>
                <w:sz w:val="28"/>
                <w:szCs w:val="28"/>
              </w:rPr>
              <w:br/>
            </w:r>
            <w:r w:rsidRPr="00E04AF6">
              <w:rPr>
                <w:rFonts w:eastAsia="Times New Roman"/>
                <w:sz w:val="28"/>
                <w:szCs w:val="28"/>
              </w:rPr>
              <w:t>6 общевойсковой армией по военно-политической работе</w:t>
            </w:r>
          </w:p>
          <w:p w:rsidR="006C73D7" w:rsidRPr="00E04AF6" w:rsidRDefault="006C73D7" w:rsidP="00DB0198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6C73D7" w:rsidTr="00B90FBA">
        <w:tc>
          <w:tcPr>
            <w:tcW w:w="4219" w:type="dxa"/>
          </w:tcPr>
          <w:p w:rsidR="006C73D7" w:rsidRDefault="006C73D7" w:rsidP="0080355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46" w:type="dxa"/>
            <w:gridSpan w:val="3"/>
            <w:hideMark/>
          </w:tcPr>
          <w:p w:rsidR="006C73D7" w:rsidRDefault="006C73D7" w:rsidP="0080355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</w:tr>
      <w:tr w:rsidR="006C73D7" w:rsidTr="00B90FBA">
        <w:tc>
          <w:tcPr>
            <w:tcW w:w="4219" w:type="dxa"/>
            <w:hideMark/>
          </w:tcPr>
          <w:p w:rsidR="006C73D7" w:rsidRDefault="006C73D7" w:rsidP="00803559">
            <w:pPr>
              <w:pStyle w:val="ConsPlusNonformat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ДЫБИН</w:t>
            </w:r>
          </w:p>
          <w:p w:rsidR="006C73D7" w:rsidRDefault="006C73D7" w:rsidP="00803559">
            <w:pPr>
              <w:pStyle w:val="ConsPlusNonformat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Александр Вячеславович</w:t>
            </w:r>
          </w:p>
        </w:tc>
        <w:tc>
          <w:tcPr>
            <w:tcW w:w="5846" w:type="dxa"/>
            <w:gridSpan w:val="3"/>
          </w:tcPr>
          <w:p w:rsidR="006C73D7" w:rsidRDefault="006C73D7" w:rsidP="00803559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начальник отдела обеспечения работы координационного совещания, антинарко-тической и антитеррористической комиссий департамента региональной безопасности Комитета правопорядка и безопасности, </w:t>
            </w:r>
          </w:p>
          <w:p w:rsidR="006C73D7" w:rsidRDefault="006C73D7" w:rsidP="00803559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секретарь координационного совещания</w:t>
            </w:r>
          </w:p>
          <w:p w:rsidR="006C73D7" w:rsidRDefault="006C73D7" w:rsidP="00803559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C73D7" w:rsidTr="0015319C">
        <w:tc>
          <w:tcPr>
            <w:tcW w:w="10065" w:type="dxa"/>
            <w:gridSpan w:val="4"/>
          </w:tcPr>
          <w:p w:rsidR="006C73D7" w:rsidRDefault="006C73D7" w:rsidP="00BF6F96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202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заседании Координационного совещания отсутствовали по уважительной причине члены Координационного совещания: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С.М. Бебенин,  В.А. Владимиров,</w:t>
            </w:r>
            <w:r w:rsidR="00B90F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П.С. Выменец,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Е.Г. Дейнека, </w:t>
            </w:r>
            <w:r w:rsidRPr="005202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А.Л. Егиев,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О.А. Петров,  Р.Ю. </w:t>
            </w:r>
            <w:r w:rsidRPr="005202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Плугин,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B90F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</w:t>
            </w:r>
            <w:r w:rsidRPr="005202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А.В. Повод, И.В. Потапенко, Б.П. Марков,  А.Б. Родионов, С.Т. Сазин, </w:t>
            </w:r>
            <w:r w:rsidR="00B90F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Е.Е. Стасишин,</w:t>
            </w:r>
            <w:r w:rsidR="00B90F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А.Н. Степин, </w:t>
            </w:r>
            <w:r w:rsidRPr="005202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М.Ю. Соболев. </w:t>
            </w:r>
          </w:p>
          <w:p w:rsidR="006C73D7" w:rsidRPr="00520290" w:rsidRDefault="006C73D7" w:rsidP="00BF6F96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C73D7" w:rsidTr="001A32A5">
        <w:tc>
          <w:tcPr>
            <w:tcW w:w="10065" w:type="dxa"/>
            <w:gridSpan w:val="4"/>
          </w:tcPr>
          <w:p w:rsidR="006C73D7" w:rsidRPr="00520290" w:rsidRDefault="006C73D7" w:rsidP="00803559">
            <w:pPr>
              <w:pStyle w:val="11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20290">
              <w:rPr>
                <w:sz w:val="28"/>
                <w:szCs w:val="28"/>
                <w:lang w:eastAsia="en-US"/>
              </w:rPr>
              <w:t>Должностные лица, заменяющие членов координационного совещания:</w:t>
            </w:r>
          </w:p>
          <w:p w:rsidR="006C73D7" w:rsidRPr="00520290" w:rsidRDefault="006C73D7" w:rsidP="00803559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90FBA" w:rsidTr="001A32A5">
        <w:tc>
          <w:tcPr>
            <w:tcW w:w="4219" w:type="dxa"/>
          </w:tcPr>
          <w:p w:rsidR="00B90FBA" w:rsidRPr="00E04AF6" w:rsidRDefault="00B90FBA" w:rsidP="00DB019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04AF6">
              <w:rPr>
                <w:rFonts w:ascii="Times New Roman" w:hAnsi="Times New Roman" w:cs="Times New Roman"/>
                <w:sz w:val="28"/>
                <w:szCs w:val="28"/>
              </w:rPr>
              <w:t>АНАНЬЕВ</w:t>
            </w:r>
          </w:p>
          <w:p w:rsidR="00B90FBA" w:rsidRPr="00E04AF6" w:rsidRDefault="00B90FBA" w:rsidP="00DB019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04AF6">
              <w:rPr>
                <w:rFonts w:ascii="Times New Roman" w:hAnsi="Times New Roman" w:cs="Times New Roman"/>
                <w:sz w:val="28"/>
                <w:szCs w:val="28"/>
              </w:rPr>
              <w:t>Роман Владимирович</w:t>
            </w:r>
          </w:p>
          <w:p w:rsidR="00B90FBA" w:rsidRPr="00E04AF6" w:rsidRDefault="00B90FBA" w:rsidP="00DB019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04AF6">
              <w:rPr>
                <w:rFonts w:ascii="Times New Roman" w:hAnsi="Times New Roman" w:cs="Times New Roman"/>
                <w:i/>
                <w:sz w:val="28"/>
                <w:szCs w:val="28"/>
              </w:rPr>
              <w:t>(Сазин С.Т. – на совещании)</w:t>
            </w:r>
          </w:p>
        </w:tc>
        <w:tc>
          <w:tcPr>
            <w:tcW w:w="5846" w:type="dxa"/>
            <w:gridSpan w:val="3"/>
          </w:tcPr>
          <w:p w:rsidR="00B90FBA" w:rsidRPr="00E04AF6" w:rsidRDefault="00B90FBA" w:rsidP="00DB0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E04AF6">
              <w:rPr>
                <w:sz w:val="28"/>
                <w:szCs w:val="28"/>
              </w:rPr>
              <w:t>заместитель руководителя Следственного управления Следственного комитета  Российской  Федерации  по Ленинградской области</w:t>
            </w:r>
          </w:p>
          <w:p w:rsidR="00B90FBA" w:rsidRPr="00E04AF6" w:rsidRDefault="00B90FBA" w:rsidP="00DB0198">
            <w:pPr>
              <w:jc w:val="both"/>
            </w:pPr>
          </w:p>
        </w:tc>
      </w:tr>
      <w:tr w:rsidR="00B90FBA" w:rsidTr="001A32A5">
        <w:tc>
          <w:tcPr>
            <w:tcW w:w="4219" w:type="dxa"/>
          </w:tcPr>
          <w:p w:rsidR="00B90FBA" w:rsidRPr="00E04AF6" w:rsidRDefault="00B90FBA" w:rsidP="00DB019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04AF6">
              <w:rPr>
                <w:rFonts w:ascii="Times New Roman" w:hAnsi="Times New Roman" w:cs="Times New Roman"/>
                <w:sz w:val="28"/>
                <w:szCs w:val="28"/>
              </w:rPr>
              <w:t xml:space="preserve">БОРИСЕНКО </w:t>
            </w:r>
          </w:p>
          <w:p w:rsidR="00B90FBA" w:rsidRPr="00E04AF6" w:rsidRDefault="00B90FBA" w:rsidP="00DB019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04AF6">
              <w:rPr>
                <w:rFonts w:ascii="Times New Roman" w:hAnsi="Times New Roman" w:cs="Times New Roman"/>
                <w:sz w:val="28"/>
                <w:szCs w:val="28"/>
              </w:rPr>
              <w:t>Виктор Владимирович</w:t>
            </w:r>
          </w:p>
          <w:p w:rsidR="00B90FBA" w:rsidRPr="00E04AF6" w:rsidRDefault="00B90FBA" w:rsidP="00DB0198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4A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(Плугин Р.Ю. – </w:t>
            </w:r>
            <w:r w:rsidRPr="00E04AF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04A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совещании)</w:t>
            </w:r>
          </w:p>
        </w:tc>
        <w:tc>
          <w:tcPr>
            <w:tcW w:w="5846" w:type="dxa"/>
            <w:gridSpan w:val="3"/>
          </w:tcPr>
          <w:p w:rsidR="00B90FBA" w:rsidRPr="00E04AF6" w:rsidRDefault="00B90FBA" w:rsidP="00DB019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Pr="00E04AF6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Главного управления МВД России по г. Санкт-Петербургу и Ленинградской области по Ленинградской области</w:t>
            </w:r>
          </w:p>
          <w:p w:rsidR="00B90FBA" w:rsidRPr="00E04AF6" w:rsidRDefault="00B90FBA" w:rsidP="00DB019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FBA" w:rsidTr="001A32A5">
        <w:tc>
          <w:tcPr>
            <w:tcW w:w="4219" w:type="dxa"/>
          </w:tcPr>
          <w:p w:rsidR="00B90FBA" w:rsidRPr="00E04AF6" w:rsidRDefault="00B90FBA" w:rsidP="00DB019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04AF6">
              <w:rPr>
                <w:rFonts w:ascii="Times New Roman" w:hAnsi="Times New Roman" w:cs="Times New Roman"/>
                <w:sz w:val="28"/>
                <w:szCs w:val="28"/>
              </w:rPr>
              <w:t>ВОБЛЕНКО</w:t>
            </w:r>
          </w:p>
          <w:p w:rsidR="00B90FBA" w:rsidRPr="00E04AF6" w:rsidRDefault="00B90FBA" w:rsidP="00DB019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04AF6">
              <w:rPr>
                <w:rFonts w:ascii="Times New Roman" w:hAnsi="Times New Roman" w:cs="Times New Roman"/>
                <w:sz w:val="28"/>
                <w:szCs w:val="28"/>
              </w:rPr>
              <w:t>Владимир Анатольевич</w:t>
            </w:r>
          </w:p>
          <w:p w:rsidR="00B90FBA" w:rsidRDefault="00B90FBA" w:rsidP="00B90FBA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4AF6">
              <w:rPr>
                <w:rFonts w:ascii="Times New Roman" w:hAnsi="Times New Roman" w:cs="Times New Roman"/>
                <w:i/>
                <w:sz w:val="28"/>
                <w:szCs w:val="28"/>
              </w:rPr>
              <w:t>(Егиев А.Л. – на совещании)</w:t>
            </w:r>
          </w:p>
          <w:p w:rsidR="00B90FBA" w:rsidRPr="00FF012E" w:rsidRDefault="00B90FBA" w:rsidP="00B90FBA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846" w:type="dxa"/>
            <w:gridSpan w:val="3"/>
          </w:tcPr>
          <w:p w:rsidR="00B90FBA" w:rsidRDefault="00B90FBA" w:rsidP="00DB019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Pr="00E04AF6">
              <w:rPr>
                <w:rFonts w:ascii="Times New Roman" w:hAnsi="Times New Roman" w:cs="Times New Roman"/>
                <w:sz w:val="28"/>
                <w:szCs w:val="28"/>
              </w:rPr>
              <w:t>заместитель военного прокурора Западного военного округа</w:t>
            </w:r>
          </w:p>
          <w:p w:rsidR="00B90FBA" w:rsidRPr="00E04AF6" w:rsidRDefault="00B90FBA" w:rsidP="00DB019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FBA" w:rsidTr="001A32A5">
        <w:tc>
          <w:tcPr>
            <w:tcW w:w="4219" w:type="dxa"/>
          </w:tcPr>
          <w:p w:rsidR="00B90FBA" w:rsidRPr="00FD1817" w:rsidRDefault="00B90FBA" w:rsidP="00DB019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D1817">
              <w:rPr>
                <w:rFonts w:ascii="Times New Roman" w:hAnsi="Times New Roman" w:cs="Times New Roman"/>
                <w:sz w:val="28"/>
                <w:szCs w:val="28"/>
              </w:rPr>
              <w:t xml:space="preserve">КЛИНГ </w:t>
            </w:r>
          </w:p>
          <w:p w:rsidR="00B90FBA" w:rsidRDefault="00B90FBA" w:rsidP="00DB019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D1817">
              <w:rPr>
                <w:rFonts w:ascii="Times New Roman" w:hAnsi="Times New Roman" w:cs="Times New Roman"/>
                <w:sz w:val="28"/>
                <w:szCs w:val="28"/>
              </w:rPr>
              <w:t>Антон Викторович</w:t>
            </w:r>
          </w:p>
          <w:p w:rsidR="00B90FBA" w:rsidRPr="00B90FBA" w:rsidRDefault="00B90FBA" w:rsidP="00DB0198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0FBA">
              <w:rPr>
                <w:rFonts w:ascii="Times New Roman" w:hAnsi="Times New Roman" w:cs="Times New Roman"/>
                <w:i/>
                <w:sz w:val="28"/>
                <w:szCs w:val="28"/>
              </w:rPr>
              <w:t>(Дейнека Е.Г. – на совещании)</w:t>
            </w:r>
          </w:p>
          <w:p w:rsidR="00B90FBA" w:rsidRPr="00FD1817" w:rsidRDefault="00B90FBA" w:rsidP="00DB0198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846" w:type="dxa"/>
            <w:gridSpan w:val="3"/>
          </w:tcPr>
          <w:p w:rsidR="00B90FBA" w:rsidRPr="00476ED7" w:rsidRDefault="00B90FBA" w:rsidP="00DB019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ED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</w:t>
            </w:r>
            <w:r w:rsidRPr="00476ED7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76ED7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 управления МЧС России по Ленинградской области</w:t>
            </w:r>
          </w:p>
          <w:p w:rsidR="00B90FBA" w:rsidRPr="00476ED7" w:rsidRDefault="00B90FBA" w:rsidP="00DB019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FBA" w:rsidTr="001A32A5">
        <w:tc>
          <w:tcPr>
            <w:tcW w:w="4219" w:type="dxa"/>
          </w:tcPr>
          <w:p w:rsidR="00B90FBA" w:rsidRPr="00E04AF6" w:rsidRDefault="00B90FBA" w:rsidP="00DB0198">
            <w:pPr>
              <w:rPr>
                <w:sz w:val="28"/>
                <w:szCs w:val="28"/>
              </w:rPr>
            </w:pPr>
            <w:r w:rsidRPr="00E04AF6">
              <w:rPr>
                <w:sz w:val="28"/>
                <w:szCs w:val="28"/>
              </w:rPr>
              <w:t>КОРШАКЕВИЧ</w:t>
            </w:r>
          </w:p>
          <w:p w:rsidR="00B90FBA" w:rsidRPr="00E04AF6" w:rsidRDefault="00B90FBA" w:rsidP="00DB0198">
            <w:pPr>
              <w:rPr>
                <w:sz w:val="28"/>
                <w:szCs w:val="28"/>
              </w:rPr>
            </w:pPr>
            <w:r w:rsidRPr="00E04AF6">
              <w:rPr>
                <w:sz w:val="28"/>
                <w:szCs w:val="28"/>
              </w:rPr>
              <w:t>Никита Сергеевич</w:t>
            </w:r>
          </w:p>
          <w:p w:rsidR="00B90FBA" w:rsidRDefault="00B90FBA" w:rsidP="00DB0198">
            <w:pPr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E04AF6">
              <w:rPr>
                <w:rFonts w:eastAsia="Times New Roman"/>
                <w:i/>
                <w:sz w:val="28"/>
                <w:szCs w:val="28"/>
              </w:rPr>
              <w:t>(Стасишин Е.Е.</w:t>
            </w:r>
            <w:r>
              <w:rPr>
                <w:rFonts w:eastAsia="Times New Roman"/>
                <w:i/>
                <w:sz w:val="28"/>
                <w:szCs w:val="28"/>
              </w:rPr>
              <w:t xml:space="preserve"> – </w:t>
            </w:r>
          </w:p>
          <w:p w:rsidR="00B90FBA" w:rsidRPr="00E04AF6" w:rsidRDefault="00B90FBA" w:rsidP="00DB0198">
            <w:pPr>
              <w:jc w:val="both"/>
              <w:rPr>
                <w:sz w:val="28"/>
                <w:szCs w:val="28"/>
              </w:rPr>
            </w:pPr>
            <w:r w:rsidRPr="00E04AF6">
              <w:rPr>
                <w:rFonts w:eastAsia="Times New Roman"/>
                <w:i/>
                <w:sz w:val="28"/>
                <w:szCs w:val="28"/>
              </w:rPr>
              <w:t>в командировке</w:t>
            </w:r>
            <w:r>
              <w:rPr>
                <w:rFonts w:eastAsia="Times New Roman"/>
                <w:i/>
                <w:sz w:val="28"/>
                <w:szCs w:val="28"/>
              </w:rPr>
              <w:t>)</w:t>
            </w:r>
          </w:p>
        </w:tc>
        <w:tc>
          <w:tcPr>
            <w:tcW w:w="5846" w:type="dxa"/>
            <w:gridSpan w:val="3"/>
          </w:tcPr>
          <w:p w:rsidR="00B90FBA" w:rsidRDefault="00B90FBA" w:rsidP="00DB0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E04AF6">
              <w:rPr>
                <w:sz w:val="28"/>
                <w:szCs w:val="28"/>
              </w:rPr>
              <w:t xml:space="preserve">начальник управления по обеспечению охраны общественного порядка Управления </w:t>
            </w:r>
            <w:r>
              <w:rPr>
                <w:sz w:val="28"/>
                <w:szCs w:val="28"/>
              </w:rPr>
              <w:br/>
            </w:r>
            <w:r w:rsidRPr="00E04AF6">
              <w:rPr>
                <w:sz w:val="28"/>
                <w:szCs w:val="28"/>
              </w:rPr>
              <w:t>на транспорте МВД России по Северо-Западному федеральному округу</w:t>
            </w:r>
          </w:p>
          <w:p w:rsidR="00B90FBA" w:rsidRPr="00E04AF6" w:rsidRDefault="00B90FBA" w:rsidP="00DB0198">
            <w:pPr>
              <w:jc w:val="both"/>
              <w:rPr>
                <w:sz w:val="28"/>
                <w:szCs w:val="28"/>
              </w:rPr>
            </w:pPr>
          </w:p>
        </w:tc>
      </w:tr>
      <w:tr w:rsidR="00A45DA6" w:rsidTr="001A32A5">
        <w:tc>
          <w:tcPr>
            <w:tcW w:w="4219" w:type="dxa"/>
          </w:tcPr>
          <w:p w:rsidR="00A45DA6" w:rsidRDefault="00A45DA6" w:rsidP="00DB0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</w:t>
            </w:r>
          </w:p>
          <w:p w:rsidR="00A45DA6" w:rsidRDefault="00A45DA6" w:rsidP="00DB0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Николаевич</w:t>
            </w:r>
          </w:p>
          <w:p w:rsidR="00A45DA6" w:rsidRPr="00A45DA6" w:rsidRDefault="00A45DA6" w:rsidP="00DB0198">
            <w:pPr>
              <w:rPr>
                <w:i/>
                <w:sz w:val="28"/>
                <w:szCs w:val="28"/>
              </w:rPr>
            </w:pPr>
            <w:r w:rsidRPr="00A45DA6">
              <w:rPr>
                <w:i/>
                <w:sz w:val="28"/>
                <w:szCs w:val="28"/>
              </w:rPr>
              <w:t>(Потапенко И.В. – на совещании)</w:t>
            </w:r>
          </w:p>
          <w:p w:rsidR="00A45DA6" w:rsidRDefault="00A45DA6" w:rsidP="00DB0198">
            <w:pPr>
              <w:rPr>
                <w:sz w:val="28"/>
                <w:szCs w:val="28"/>
              </w:rPr>
            </w:pPr>
          </w:p>
          <w:p w:rsidR="00A45DA6" w:rsidRPr="00E04AF6" w:rsidRDefault="00A45DA6" w:rsidP="00DB0198">
            <w:pPr>
              <w:rPr>
                <w:sz w:val="28"/>
                <w:szCs w:val="28"/>
              </w:rPr>
            </w:pPr>
          </w:p>
        </w:tc>
        <w:tc>
          <w:tcPr>
            <w:tcW w:w="5846" w:type="dxa"/>
            <w:gridSpan w:val="3"/>
          </w:tcPr>
          <w:p w:rsidR="00A45DA6" w:rsidRDefault="00A45DA6" w:rsidP="00DB0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оперативного управления Управления ФСИН России по </w:t>
            </w:r>
            <w:r w:rsidRPr="00E04AF6">
              <w:rPr>
                <w:sz w:val="28"/>
                <w:szCs w:val="28"/>
              </w:rPr>
              <w:t>г. Санкт-Петербургу и Ленинградской области</w:t>
            </w:r>
          </w:p>
        </w:tc>
      </w:tr>
      <w:tr w:rsidR="00B90FBA" w:rsidTr="001A32A5">
        <w:tc>
          <w:tcPr>
            <w:tcW w:w="4219" w:type="dxa"/>
          </w:tcPr>
          <w:p w:rsidR="00B90FBA" w:rsidRPr="00E04AF6" w:rsidRDefault="00B90FBA" w:rsidP="00DB019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04A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ПЕРЕПЕЛИЦЫН</w:t>
            </w:r>
          </w:p>
          <w:p w:rsidR="00B90FBA" w:rsidRPr="00E04AF6" w:rsidRDefault="00B90FBA" w:rsidP="00DB019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04AF6">
              <w:rPr>
                <w:rFonts w:ascii="Times New Roman" w:hAnsi="Times New Roman" w:cs="Times New Roman"/>
                <w:sz w:val="28"/>
                <w:szCs w:val="28"/>
              </w:rPr>
              <w:t>Александр Александрович</w:t>
            </w:r>
          </w:p>
          <w:p w:rsidR="00B90FBA" w:rsidRPr="00E04AF6" w:rsidRDefault="00B90FBA" w:rsidP="00DB019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04AF6">
              <w:rPr>
                <w:rFonts w:ascii="Times New Roman" w:hAnsi="Times New Roman" w:cs="Times New Roman"/>
                <w:i/>
                <w:sz w:val="28"/>
                <w:szCs w:val="28"/>
              </w:rPr>
              <w:t>(Выменец П.С. – на совещании</w:t>
            </w:r>
            <w:r w:rsidRPr="00E04AF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90FBA" w:rsidRPr="00E04AF6" w:rsidRDefault="00B90FBA" w:rsidP="00DB019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  <w:gridSpan w:val="3"/>
          </w:tcPr>
          <w:p w:rsidR="001A32A5" w:rsidRDefault="00B90FBA" w:rsidP="00DB019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Pr="00E04AF6">
              <w:rPr>
                <w:rFonts w:ascii="Times New Roman" w:hAnsi="Times New Roman" w:cs="Times New Roman"/>
                <w:sz w:val="28"/>
                <w:szCs w:val="28"/>
              </w:rPr>
              <w:t>и.о. руководителя Северо-Западного следственного управления на транспорте Следствен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ного </w:t>
            </w:r>
            <w:r w:rsidRPr="00E04AF6">
              <w:rPr>
                <w:rFonts w:ascii="Times New Roman" w:hAnsi="Times New Roman" w:cs="Times New Roman"/>
                <w:sz w:val="28"/>
                <w:szCs w:val="28"/>
              </w:rPr>
              <w:t>коми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тета Российской </w:t>
            </w:r>
            <w:r w:rsidRPr="00E04AF6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</w:p>
          <w:p w:rsidR="00B90FBA" w:rsidRPr="00E04AF6" w:rsidRDefault="00B90FBA" w:rsidP="00DB019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FBA" w:rsidTr="001A32A5">
        <w:tc>
          <w:tcPr>
            <w:tcW w:w="4219" w:type="dxa"/>
          </w:tcPr>
          <w:p w:rsidR="00B90FBA" w:rsidRPr="00E04AF6" w:rsidRDefault="00B90FBA" w:rsidP="00DB019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04AF6">
              <w:rPr>
                <w:rFonts w:ascii="Times New Roman" w:hAnsi="Times New Roman" w:cs="Times New Roman"/>
                <w:sz w:val="28"/>
                <w:szCs w:val="28"/>
              </w:rPr>
              <w:t xml:space="preserve">ПУЗАНОВ </w:t>
            </w:r>
          </w:p>
          <w:p w:rsidR="00B90FBA" w:rsidRPr="00E04AF6" w:rsidRDefault="00B90FBA" w:rsidP="00DB019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04AF6">
              <w:rPr>
                <w:rFonts w:ascii="Times New Roman" w:hAnsi="Times New Roman" w:cs="Times New Roman"/>
                <w:sz w:val="28"/>
                <w:szCs w:val="28"/>
              </w:rPr>
              <w:t>Евгений Игоревич</w:t>
            </w:r>
          </w:p>
          <w:p w:rsidR="00B90FBA" w:rsidRDefault="00B90FBA" w:rsidP="00DB0198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(Владимиров В.А. </w:t>
            </w:r>
            <w:r w:rsidRPr="00E04A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– </w:t>
            </w:r>
          </w:p>
          <w:p w:rsidR="00B90FBA" w:rsidRPr="00E04AF6" w:rsidRDefault="00B90FBA" w:rsidP="00DB019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04AF6">
              <w:rPr>
                <w:rFonts w:ascii="Times New Roman" w:hAnsi="Times New Roman" w:cs="Times New Roman"/>
                <w:i/>
                <w:sz w:val="28"/>
                <w:szCs w:val="28"/>
              </w:rPr>
              <w:t>на совещании</w:t>
            </w:r>
            <w:r w:rsidRPr="00E04AF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90FBA" w:rsidRPr="00E04AF6" w:rsidRDefault="00B90FBA" w:rsidP="00DB019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  <w:gridSpan w:val="3"/>
          </w:tcPr>
          <w:p w:rsidR="00B90FBA" w:rsidRPr="00E04AF6" w:rsidRDefault="00B90FBA" w:rsidP="00DB019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Pr="00E04AF6">
              <w:rPr>
                <w:rFonts w:ascii="Times New Roman" w:hAnsi="Times New Roman" w:cs="Times New Roman"/>
                <w:sz w:val="28"/>
                <w:szCs w:val="28"/>
              </w:rPr>
              <w:t>заместитель Северо-Западного транспортного прокурора</w:t>
            </w:r>
          </w:p>
        </w:tc>
      </w:tr>
      <w:tr w:rsidR="00B90FBA" w:rsidTr="001A32A5">
        <w:tc>
          <w:tcPr>
            <w:tcW w:w="4219" w:type="dxa"/>
          </w:tcPr>
          <w:p w:rsidR="00B90FBA" w:rsidRDefault="00B90FBA" w:rsidP="00DB019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РЯБЦЕВ </w:t>
            </w:r>
          </w:p>
          <w:p w:rsidR="00B90FBA" w:rsidRDefault="00B90FBA" w:rsidP="00DB019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Вячеслав Борисович</w:t>
            </w:r>
          </w:p>
          <w:p w:rsidR="00B90FBA" w:rsidRDefault="00B90FBA" w:rsidP="00DB0198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(Степин А.Н. – на </w:t>
            </w:r>
            <w:r w:rsidRPr="00E04AF6">
              <w:rPr>
                <w:rFonts w:ascii="Times New Roman" w:hAnsi="Times New Roman" w:cs="Times New Roman"/>
                <w:i/>
                <w:sz w:val="28"/>
                <w:szCs w:val="28"/>
              </w:rPr>
              <w:t>больничном)</w:t>
            </w:r>
          </w:p>
          <w:p w:rsidR="00B90FBA" w:rsidRPr="00E04AF6" w:rsidRDefault="00B90FBA" w:rsidP="00DB019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  <w:gridSpan w:val="3"/>
          </w:tcPr>
          <w:p w:rsidR="00B90FBA" w:rsidRPr="00E04AF6" w:rsidRDefault="00B90FBA" w:rsidP="00DB019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первый </w:t>
            </w:r>
            <w:r w:rsidRPr="00E04AF6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 правопорядка и безопасности</w:t>
            </w:r>
          </w:p>
        </w:tc>
      </w:tr>
      <w:tr w:rsidR="00B90FBA" w:rsidTr="001A32A5">
        <w:tc>
          <w:tcPr>
            <w:tcW w:w="4219" w:type="dxa"/>
          </w:tcPr>
          <w:p w:rsidR="00B90FBA" w:rsidRPr="00FD1817" w:rsidRDefault="00B90FBA" w:rsidP="00DB0198">
            <w:pPr>
              <w:ind w:left="6"/>
              <w:jc w:val="both"/>
              <w:rPr>
                <w:rFonts w:eastAsia="Times New Roman"/>
                <w:sz w:val="28"/>
                <w:szCs w:val="28"/>
              </w:rPr>
            </w:pPr>
            <w:r w:rsidRPr="00FD1817">
              <w:rPr>
                <w:rFonts w:eastAsia="Times New Roman"/>
                <w:sz w:val="28"/>
                <w:szCs w:val="28"/>
              </w:rPr>
              <w:t>САДОВСКИЙ</w:t>
            </w:r>
          </w:p>
          <w:p w:rsidR="00B90FBA" w:rsidRDefault="00B90FBA" w:rsidP="00DB0198">
            <w:pPr>
              <w:ind w:left="6"/>
              <w:jc w:val="both"/>
              <w:rPr>
                <w:rFonts w:eastAsia="Times New Roman"/>
                <w:sz w:val="28"/>
                <w:szCs w:val="28"/>
              </w:rPr>
            </w:pPr>
            <w:r w:rsidRPr="00FD1817">
              <w:rPr>
                <w:rFonts w:eastAsia="Times New Roman"/>
                <w:sz w:val="28"/>
                <w:szCs w:val="28"/>
              </w:rPr>
              <w:t>Алексей Юрьевич</w:t>
            </w:r>
          </w:p>
          <w:p w:rsidR="00B90FBA" w:rsidRPr="00B90FBA" w:rsidRDefault="00B90FBA" w:rsidP="00DB0198">
            <w:pPr>
              <w:ind w:left="6"/>
              <w:jc w:val="both"/>
              <w:rPr>
                <w:i/>
                <w:sz w:val="28"/>
                <w:szCs w:val="28"/>
              </w:rPr>
            </w:pPr>
            <w:r w:rsidRPr="00B90FBA">
              <w:rPr>
                <w:i/>
                <w:sz w:val="28"/>
                <w:szCs w:val="28"/>
              </w:rPr>
              <w:t>(Соболев М.Ю. – на совещании)</w:t>
            </w:r>
          </w:p>
          <w:p w:rsidR="00B90FBA" w:rsidRPr="00FD1817" w:rsidRDefault="00B90FBA" w:rsidP="00DB0198">
            <w:pPr>
              <w:ind w:left="6"/>
              <w:jc w:val="both"/>
              <w:rPr>
                <w:sz w:val="28"/>
                <w:szCs w:val="28"/>
              </w:rPr>
            </w:pPr>
          </w:p>
        </w:tc>
        <w:tc>
          <w:tcPr>
            <w:tcW w:w="5846" w:type="dxa"/>
            <w:gridSpan w:val="3"/>
          </w:tcPr>
          <w:p w:rsidR="00B90FBA" w:rsidRDefault="00B90FBA" w:rsidP="00DB0198">
            <w:pPr>
              <w:tabs>
                <w:tab w:val="left" w:pos="1203"/>
              </w:tabs>
              <w:ind w:firstLine="165"/>
              <w:jc w:val="both"/>
              <w:rPr>
                <w:sz w:val="28"/>
                <w:szCs w:val="28"/>
              </w:rPr>
            </w:pPr>
            <w:r w:rsidRPr="00476ED7">
              <w:rPr>
                <w:sz w:val="28"/>
                <w:szCs w:val="28"/>
              </w:rPr>
              <w:t>- заместитель начальника штаба Главного управления Федеральной службы войск национальной гвардии   Российской Федерации по г. Санкт-Петербургу и Ленинградской области</w:t>
            </w:r>
          </w:p>
          <w:p w:rsidR="00B90FBA" w:rsidRPr="00476ED7" w:rsidRDefault="00B90FBA" w:rsidP="00DB0198">
            <w:pPr>
              <w:tabs>
                <w:tab w:val="left" w:pos="1203"/>
              </w:tabs>
              <w:ind w:firstLine="165"/>
              <w:jc w:val="both"/>
              <w:rPr>
                <w:sz w:val="28"/>
                <w:szCs w:val="28"/>
              </w:rPr>
            </w:pPr>
          </w:p>
        </w:tc>
      </w:tr>
      <w:tr w:rsidR="001A32A5" w:rsidTr="001A32A5">
        <w:tc>
          <w:tcPr>
            <w:tcW w:w="4219" w:type="dxa"/>
          </w:tcPr>
          <w:p w:rsidR="001A32A5" w:rsidRPr="00E04AF6" w:rsidRDefault="001A32A5" w:rsidP="00DB0198">
            <w:pPr>
              <w:jc w:val="both"/>
              <w:rPr>
                <w:sz w:val="28"/>
                <w:szCs w:val="28"/>
              </w:rPr>
            </w:pPr>
            <w:r w:rsidRPr="00E04AF6">
              <w:rPr>
                <w:sz w:val="28"/>
                <w:szCs w:val="28"/>
              </w:rPr>
              <w:t xml:space="preserve">ТЕРЕНТЬЕВ </w:t>
            </w:r>
          </w:p>
          <w:p w:rsidR="001A32A5" w:rsidRPr="00E04AF6" w:rsidRDefault="001A32A5" w:rsidP="00DB0198">
            <w:pPr>
              <w:jc w:val="both"/>
              <w:rPr>
                <w:sz w:val="28"/>
                <w:szCs w:val="28"/>
              </w:rPr>
            </w:pPr>
            <w:r w:rsidRPr="00E04AF6">
              <w:rPr>
                <w:sz w:val="28"/>
                <w:szCs w:val="28"/>
              </w:rPr>
              <w:t>Павел Юрьевич</w:t>
            </w:r>
          </w:p>
          <w:p w:rsidR="001A32A5" w:rsidRDefault="001A32A5" w:rsidP="00DB0198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4AF6">
              <w:rPr>
                <w:rFonts w:ascii="Times New Roman" w:hAnsi="Times New Roman" w:cs="Times New Roman"/>
                <w:i/>
                <w:sz w:val="28"/>
                <w:szCs w:val="28"/>
              </w:rPr>
              <w:t>(Повод А.В.  – на совещании)</w:t>
            </w:r>
          </w:p>
          <w:p w:rsidR="001A32A5" w:rsidRPr="00FF012E" w:rsidRDefault="001A32A5" w:rsidP="00DB0198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846" w:type="dxa"/>
            <w:gridSpan w:val="3"/>
          </w:tcPr>
          <w:p w:rsidR="001A32A5" w:rsidRPr="00E04AF6" w:rsidRDefault="001A32A5" w:rsidP="00DB019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Pr="00E04AF6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начальника Северо-Западной оперативной таможни </w:t>
            </w:r>
          </w:p>
          <w:p w:rsidR="001A32A5" w:rsidRPr="00E04AF6" w:rsidRDefault="001A32A5" w:rsidP="00DB0198">
            <w:pPr>
              <w:tabs>
                <w:tab w:val="left" w:pos="1203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1A32A5" w:rsidTr="001A32A5">
        <w:tc>
          <w:tcPr>
            <w:tcW w:w="4219" w:type="dxa"/>
          </w:tcPr>
          <w:p w:rsidR="001A32A5" w:rsidRPr="00A04FDD" w:rsidRDefault="001A32A5" w:rsidP="00DB0198">
            <w:pPr>
              <w:jc w:val="both"/>
              <w:rPr>
                <w:bCs/>
                <w:sz w:val="28"/>
                <w:szCs w:val="28"/>
              </w:rPr>
            </w:pPr>
            <w:r w:rsidRPr="00A04FDD">
              <w:rPr>
                <w:bCs/>
                <w:sz w:val="28"/>
                <w:szCs w:val="28"/>
              </w:rPr>
              <w:t>ЯСТРЕМСКИЙ</w:t>
            </w:r>
          </w:p>
          <w:p w:rsidR="001A32A5" w:rsidRPr="00A04FDD" w:rsidRDefault="00A04FDD" w:rsidP="00DB0198">
            <w:pPr>
              <w:jc w:val="both"/>
              <w:rPr>
                <w:bCs/>
                <w:sz w:val="28"/>
                <w:szCs w:val="28"/>
              </w:rPr>
            </w:pPr>
            <w:r w:rsidRPr="00A04FDD">
              <w:rPr>
                <w:bCs/>
                <w:sz w:val="28"/>
                <w:szCs w:val="28"/>
              </w:rPr>
              <w:t>Игорь Александрович</w:t>
            </w:r>
          </w:p>
          <w:p w:rsidR="001A32A5" w:rsidRPr="00A04FDD" w:rsidRDefault="001A32A5" w:rsidP="001A32A5">
            <w:pPr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A04FDD">
              <w:rPr>
                <w:rFonts w:eastAsia="Times New Roman"/>
                <w:i/>
                <w:sz w:val="28"/>
                <w:szCs w:val="28"/>
              </w:rPr>
              <w:t>(Марков Б.П. – на совещании)</w:t>
            </w:r>
          </w:p>
        </w:tc>
        <w:tc>
          <w:tcPr>
            <w:tcW w:w="5846" w:type="dxa"/>
            <w:gridSpan w:val="3"/>
          </w:tcPr>
          <w:p w:rsidR="001A32A5" w:rsidRPr="00A04FDD" w:rsidRDefault="001A32A5" w:rsidP="00A04FDD">
            <w:pPr>
              <w:tabs>
                <w:tab w:val="left" w:pos="1203"/>
              </w:tabs>
              <w:jc w:val="both"/>
              <w:rPr>
                <w:bCs/>
                <w:sz w:val="28"/>
                <w:szCs w:val="28"/>
              </w:rPr>
            </w:pPr>
            <w:r w:rsidRPr="00A04FDD">
              <w:rPr>
                <w:bCs/>
                <w:sz w:val="28"/>
                <w:szCs w:val="28"/>
              </w:rPr>
              <w:t>- </w:t>
            </w:r>
            <w:r w:rsidR="00A04FDD" w:rsidRPr="00A04FDD">
              <w:rPr>
                <w:bCs/>
                <w:sz w:val="28"/>
                <w:szCs w:val="28"/>
              </w:rPr>
              <w:t xml:space="preserve">прокурор отдела по надзору за соблюдением прав и свобод граждан </w:t>
            </w:r>
            <w:r w:rsidRPr="00A04FDD">
              <w:rPr>
                <w:bCs/>
                <w:sz w:val="28"/>
                <w:szCs w:val="28"/>
              </w:rPr>
              <w:t>прокур</w:t>
            </w:r>
            <w:r w:rsidR="00A04FDD" w:rsidRPr="00A04FDD">
              <w:rPr>
                <w:bCs/>
                <w:sz w:val="28"/>
                <w:szCs w:val="28"/>
              </w:rPr>
              <w:t>атуры</w:t>
            </w:r>
            <w:r w:rsidRPr="00A04FDD">
              <w:rPr>
                <w:bCs/>
                <w:sz w:val="28"/>
                <w:szCs w:val="28"/>
              </w:rPr>
              <w:t xml:space="preserve"> Ленинградской области</w:t>
            </w:r>
          </w:p>
        </w:tc>
      </w:tr>
      <w:tr w:rsidR="001A32A5" w:rsidTr="001A32A5">
        <w:tc>
          <w:tcPr>
            <w:tcW w:w="4219" w:type="dxa"/>
          </w:tcPr>
          <w:p w:rsidR="001A32A5" w:rsidRPr="00A04FDD" w:rsidRDefault="001A32A5" w:rsidP="00DB0198">
            <w:pPr>
              <w:ind w:left="6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46" w:type="dxa"/>
            <w:gridSpan w:val="3"/>
          </w:tcPr>
          <w:p w:rsidR="001A32A5" w:rsidRPr="00A04FDD" w:rsidRDefault="001A32A5" w:rsidP="00DB0198">
            <w:pPr>
              <w:tabs>
                <w:tab w:val="left" w:pos="1203"/>
              </w:tabs>
              <w:ind w:firstLine="165"/>
              <w:jc w:val="both"/>
              <w:rPr>
                <w:sz w:val="28"/>
                <w:szCs w:val="28"/>
              </w:rPr>
            </w:pPr>
          </w:p>
        </w:tc>
      </w:tr>
      <w:tr w:rsidR="001A32A5" w:rsidTr="003055F3">
        <w:tc>
          <w:tcPr>
            <w:tcW w:w="4219" w:type="dxa"/>
          </w:tcPr>
          <w:p w:rsidR="001A32A5" w:rsidRPr="001B4146" w:rsidRDefault="001A32A5" w:rsidP="00DB019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  <w:gridSpan w:val="3"/>
            <w:tcBorders>
              <w:left w:val="nil"/>
            </w:tcBorders>
          </w:tcPr>
          <w:p w:rsidR="001A32A5" w:rsidRPr="001B4146" w:rsidRDefault="001A32A5" w:rsidP="00DB019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2A5" w:rsidTr="001A32A5">
        <w:tc>
          <w:tcPr>
            <w:tcW w:w="10065" w:type="dxa"/>
            <w:gridSpan w:val="4"/>
          </w:tcPr>
          <w:p w:rsidR="001A32A5" w:rsidRDefault="001A32A5" w:rsidP="00CD7B7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Приглашенные должностные лица:</w:t>
            </w:r>
          </w:p>
          <w:p w:rsidR="001A32A5" w:rsidRDefault="001A32A5" w:rsidP="00CD7B7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A32A5" w:rsidTr="001A32A5">
        <w:tc>
          <w:tcPr>
            <w:tcW w:w="4608" w:type="dxa"/>
            <w:gridSpan w:val="2"/>
          </w:tcPr>
          <w:p w:rsidR="001A32A5" w:rsidRDefault="001A32A5" w:rsidP="00DB0198">
            <w:pPr>
              <w:rPr>
                <w:sz w:val="28"/>
                <w:szCs w:val="28"/>
              </w:rPr>
            </w:pPr>
          </w:p>
          <w:p w:rsidR="001A32A5" w:rsidRPr="00E04AF6" w:rsidRDefault="001A32A5" w:rsidP="00DB0198">
            <w:pPr>
              <w:rPr>
                <w:sz w:val="28"/>
                <w:szCs w:val="28"/>
              </w:rPr>
            </w:pPr>
            <w:r w:rsidRPr="00E04AF6">
              <w:rPr>
                <w:sz w:val="28"/>
                <w:szCs w:val="28"/>
              </w:rPr>
              <w:t>БУРАК</w:t>
            </w:r>
          </w:p>
          <w:p w:rsidR="001A32A5" w:rsidRPr="00E04AF6" w:rsidRDefault="001A32A5" w:rsidP="00DB0198">
            <w:pPr>
              <w:rPr>
                <w:sz w:val="28"/>
                <w:szCs w:val="28"/>
              </w:rPr>
            </w:pPr>
            <w:r w:rsidRPr="00E04AF6">
              <w:rPr>
                <w:sz w:val="28"/>
                <w:szCs w:val="28"/>
              </w:rPr>
              <w:t>Лира Викторовна</w:t>
            </w:r>
          </w:p>
          <w:p w:rsidR="001A32A5" w:rsidRPr="00E04AF6" w:rsidRDefault="001A32A5" w:rsidP="00DB0198">
            <w:pPr>
              <w:rPr>
                <w:sz w:val="28"/>
                <w:szCs w:val="28"/>
              </w:rPr>
            </w:pPr>
          </w:p>
        </w:tc>
        <w:tc>
          <w:tcPr>
            <w:tcW w:w="5457" w:type="dxa"/>
            <w:gridSpan w:val="2"/>
          </w:tcPr>
          <w:p w:rsidR="001A32A5" w:rsidRDefault="001A32A5" w:rsidP="00DB0198">
            <w:pPr>
              <w:tabs>
                <w:tab w:val="left" w:pos="1203"/>
              </w:tabs>
              <w:jc w:val="both"/>
              <w:rPr>
                <w:sz w:val="28"/>
                <w:szCs w:val="28"/>
              </w:rPr>
            </w:pPr>
          </w:p>
          <w:p w:rsidR="001A32A5" w:rsidRPr="00E04AF6" w:rsidRDefault="001A32A5" w:rsidP="00DB0198">
            <w:pPr>
              <w:tabs>
                <w:tab w:val="left" w:pos="120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E04AF6">
              <w:rPr>
                <w:sz w:val="28"/>
                <w:szCs w:val="28"/>
              </w:rPr>
              <w:t xml:space="preserve">председатель комитета по местному самоуправлению, межнациональным </w:t>
            </w:r>
            <w:r>
              <w:rPr>
                <w:sz w:val="28"/>
                <w:szCs w:val="28"/>
              </w:rPr>
              <w:br/>
            </w:r>
            <w:r w:rsidRPr="00E04AF6">
              <w:rPr>
                <w:sz w:val="28"/>
                <w:szCs w:val="28"/>
              </w:rPr>
              <w:t>и межконфессиональным отношениям</w:t>
            </w:r>
          </w:p>
          <w:p w:rsidR="001A32A5" w:rsidRPr="00E04AF6" w:rsidRDefault="001A32A5" w:rsidP="00DB0198">
            <w:pPr>
              <w:tabs>
                <w:tab w:val="left" w:pos="1203"/>
              </w:tabs>
              <w:jc w:val="both"/>
              <w:rPr>
                <w:sz w:val="28"/>
                <w:szCs w:val="28"/>
              </w:rPr>
            </w:pPr>
          </w:p>
        </w:tc>
      </w:tr>
      <w:tr w:rsidR="001A32A5" w:rsidTr="001A32A5">
        <w:tc>
          <w:tcPr>
            <w:tcW w:w="4608" w:type="dxa"/>
            <w:gridSpan w:val="2"/>
          </w:tcPr>
          <w:p w:rsidR="001A32A5" w:rsidRPr="00E04AF6" w:rsidRDefault="001A32A5" w:rsidP="00DB0198">
            <w:pPr>
              <w:rPr>
                <w:sz w:val="28"/>
                <w:szCs w:val="28"/>
              </w:rPr>
            </w:pPr>
            <w:r w:rsidRPr="00E04AF6">
              <w:rPr>
                <w:sz w:val="28"/>
                <w:szCs w:val="28"/>
              </w:rPr>
              <w:t xml:space="preserve">БУТОРИН </w:t>
            </w:r>
          </w:p>
          <w:p w:rsidR="001A32A5" w:rsidRPr="00E04AF6" w:rsidRDefault="001A32A5" w:rsidP="00DB0198">
            <w:pPr>
              <w:rPr>
                <w:sz w:val="28"/>
                <w:szCs w:val="28"/>
              </w:rPr>
            </w:pPr>
            <w:r w:rsidRPr="00E04AF6">
              <w:rPr>
                <w:sz w:val="28"/>
                <w:szCs w:val="28"/>
              </w:rPr>
              <w:t>Дмитрий Александрович</w:t>
            </w:r>
          </w:p>
          <w:p w:rsidR="001A32A5" w:rsidRPr="00E04AF6" w:rsidRDefault="001A32A5" w:rsidP="00DB0198">
            <w:pPr>
              <w:rPr>
                <w:sz w:val="28"/>
                <w:szCs w:val="28"/>
              </w:rPr>
            </w:pPr>
          </w:p>
        </w:tc>
        <w:tc>
          <w:tcPr>
            <w:tcW w:w="5457" w:type="dxa"/>
            <w:gridSpan w:val="2"/>
          </w:tcPr>
          <w:p w:rsidR="001A32A5" w:rsidRPr="00E04AF6" w:rsidRDefault="001A32A5" w:rsidP="00DB0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E04AF6">
              <w:rPr>
                <w:sz w:val="28"/>
                <w:szCs w:val="28"/>
              </w:rPr>
              <w:t>заместитель начальника 12 отдела оперативно - розыскной части (уголовного розыска) Главного управления МВД России по г. Санкт-Петербургу и Ленинградской области</w:t>
            </w:r>
          </w:p>
          <w:p w:rsidR="001A32A5" w:rsidRPr="00E04AF6" w:rsidRDefault="001A32A5" w:rsidP="00DB0198">
            <w:pPr>
              <w:tabs>
                <w:tab w:val="left" w:pos="1203"/>
              </w:tabs>
              <w:jc w:val="both"/>
              <w:rPr>
                <w:sz w:val="28"/>
                <w:szCs w:val="28"/>
              </w:rPr>
            </w:pPr>
          </w:p>
        </w:tc>
      </w:tr>
      <w:tr w:rsidR="001A32A5" w:rsidTr="001A32A5">
        <w:tc>
          <w:tcPr>
            <w:tcW w:w="4608" w:type="dxa"/>
            <w:gridSpan w:val="2"/>
          </w:tcPr>
          <w:p w:rsidR="001A32A5" w:rsidRPr="00E04AF6" w:rsidRDefault="001A32A5" w:rsidP="00DB0198">
            <w:pPr>
              <w:rPr>
                <w:sz w:val="28"/>
                <w:szCs w:val="28"/>
              </w:rPr>
            </w:pPr>
            <w:r w:rsidRPr="00E04AF6">
              <w:rPr>
                <w:sz w:val="28"/>
                <w:szCs w:val="28"/>
              </w:rPr>
              <w:t xml:space="preserve">ВЫЛЕГЖАНИН </w:t>
            </w:r>
          </w:p>
          <w:p w:rsidR="001A32A5" w:rsidRPr="00E04AF6" w:rsidRDefault="001A32A5" w:rsidP="00DB0198">
            <w:pPr>
              <w:rPr>
                <w:sz w:val="28"/>
                <w:szCs w:val="28"/>
              </w:rPr>
            </w:pPr>
            <w:r w:rsidRPr="00E04AF6">
              <w:rPr>
                <w:sz w:val="28"/>
                <w:szCs w:val="28"/>
              </w:rPr>
              <w:t>Сергей Валентинович</w:t>
            </w:r>
          </w:p>
          <w:p w:rsidR="001A32A5" w:rsidRPr="00E04AF6" w:rsidRDefault="001A32A5" w:rsidP="00DB0198">
            <w:pPr>
              <w:rPr>
                <w:sz w:val="28"/>
                <w:szCs w:val="28"/>
              </w:rPr>
            </w:pPr>
          </w:p>
        </w:tc>
        <w:tc>
          <w:tcPr>
            <w:tcW w:w="5457" w:type="dxa"/>
            <w:gridSpan w:val="2"/>
          </w:tcPr>
          <w:p w:rsidR="001A32A5" w:rsidRPr="00E04AF6" w:rsidRDefault="001A32A5" w:rsidP="00DB0198">
            <w:pPr>
              <w:tabs>
                <w:tab w:val="left" w:pos="1203"/>
              </w:tabs>
              <w:jc w:val="both"/>
              <w:rPr>
                <w:sz w:val="28"/>
                <w:szCs w:val="28"/>
              </w:rPr>
            </w:pPr>
            <w:r w:rsidRPr="00E04AF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 </w:t>
            </w:r>
            <w:r w:rsidRPr="00E04AF6">
              <w:rPr>
                <w:sz w:val="28"/>
                <w:szCs w:val="28"/>
              </w:rPr>
              <w:t>председатель комитета по здравоохранению</w:t>
            </w:r>
          </w:p>
        </w:tc>
      </w:tr>
      <w:tr w:rsidR="001A32A5" w:rsidTr="001A32A5">
        <w:tc>
          <w:tcPr>
            <w:tcW w:w="4608" w:type="dxa"/>
            <w:gridSpan w:val="2"/>
          </w:tcPr>
          <w:p w:rsidR="001A32A5" w:rsidRPr="00E04AF6" w:rsidRDefault="001A32A5" w:rsidP="00DB0198">
            <w:pPr>
              <w:rPr>
                <w:sz w:val="28"/>
                <w:szCs w:val="28"/>
              </w:rPr>
            </w:pPr>
            <w:r w:rsidRPr="00E04AF6">
              <w:rPr>
                <w:sz w:val="28"/>
                <w:szCs w:val="28"/>
              </w:rPr>
              <w:lastRenderedPageBreak/>
              <w:t>ИСТОРИК</w:t>
            </w:r>
          </w:p>
          <w:p w:rsidR="001A32A5" w:rsidRPr="00E04AF6" w:rsidRDefault="001A32A5" w:rsidP="00DB0198">
            <w:pPr>
              <w:rPr>
                <w:sz w:val="28"/>
                <w:szCs w:val="28"/>
              </w:rPr>
            </w:pPr>
            <w:r w:rsidRPr="00E04AF6">
              <w:rPr>
                <w:sz w:val="28"/>
                <w:szCs w:val="28"/>
              </w:rPr>
              <w:t>Ольга Александровна</w:t>
            </w:r>
          </w:p>
          <w:p w:rsidR="001A32A5" w:rsidRPr="00E04AF6" w:rsidRDefault="001A32A5" w:rsidP="00DB0198">
            <w:pPr>
              <w:rPr>
                <w:sz w:val="28"/>
                <w:szCs w:val="28"/>
              </w:rPr>
            </w:pPr>
          </w:p>
        </w:tc>
        <w:tc>
          <w:tcPr>
            <w:tcW w:w="5457" w:type="dxa"/>
            <w:gridSpan w:val="2"/>
          </w:tcPr>
          <w:p w:rsidR="001A32A5" w:rsidRDefault="001A32A5" w:rsidP="00DB0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E04AF6">
              <w:rPr>
                <w:sz w:val="28"/>
                <w:szCs w:val="28"/>
              </w:rPr>
              <w:t>руководитель Управления Роспотребнадзора по Ленинградской области</w:t>
            </w:r>
          </w:p>
          <w:p w:rsidR="001A32A5" w:rsidRPr="00E04AF6" w:rsidRDefault="001A32A5" w:rsidP="00DB0198">
            <w:pPr>
              <w:jc w:val="both"/>
              <w:rPr>
                <w:sz w:val="28"/>
                <w:szCs w:val="28"/>
              </w:rPr>
            </w:pPr>
          </w:p>
        </w:tc>
      </w:tr>
      <w:tr w:rsidR="001A32A5" w:rsidTr="001A32A5">
        <w:tc>
          <w:tcPr>
            <w:tcW w:w="4608" w:type="dxa"/>
            <w:gridSpan w:val="2"/>
          </w:tcPr>
          <w:p w:rsidR="001A32A5" w:rsidRPr="00E04AF6" w:rsidRDefault="001A32A5" w:rsidP="00DB0198">
            <w:pPr>
              <w:rPr>
                <w:sz w:val="28"/>
                <w:szCs w:val="28"/>
              </w:rPr>
            </w:pPr>
            <w:r w:rsidRPr="00E04AF6">
              <w:rPr>
                <w:sz w:val="28"/>
                <w:szCs w:val="28"/>
              </w:rPr>
              <w:t>КУЛАГИНА</w:t>
            </w:r>
          </w:p>
          <w:p w:rsidR="001A32A5" w:rsidRPr="00E04AF6" w:rsidRDefault="001A32A5" w:rsidP="00DB0198">
            <w:pPr>
              <w:rPr>
                <w:sz w:val="28"/>
                <w:szCs w:val="28"/>
              </w:rPr>
            </w:pPr>
            <w:r w:rsidRPr="00E04AF6">
              <w:rPr>
                <w:sz w:val="28"/>
                <w:szCs w:val="28"/>
              </w:rPr>
              <w:t xml:space="preserve">Юлия Валерьевна </w:t>
            </w:r>
          </w:p>
        </w:tc>
        <w:tc>
          <w:tcPr>
            <w:tcW w:w="5457" w:type="dxa"/>
            <w:gridSpan w:val="2"/>
          </w:tcPr>
          <w:p w:rsidR="001A32A5" w:rsidRDefault="001A32A5" w:rsidP="00DB0198">
            <w:pPr>
              <w:ind w:firstLine="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E04AF6">
              <w:rPr>
                <w:sz w:val="28"/>
                <w:szCs w:val="28"/>
              </w:rPr>
              <w:t xml:space="preserve">начальник Управления организации деятельности участковых уполномоченных полиции и подразделений по делам несовершеннолетних Главного управления МВД России по г. Санкт-Петербургу и Ленинградской области </w:t>
            </w:r>
          </w:p>
          <w:p w:rsidR="001A32A5" w:rsidRPr="00E04AF6" w:rsidRDefault="001A32A5" w:rsidP="00DB0198">
            <w:pPr>
              <w:ind w:firstLine="68"/>
              <w:jc w:val="both"/>
              <w:rPr>
                <w:sz w:val="28"/>
                <w:szCs w:val="28"/>
              </w:rPr>
            </w:pPr>
          </w:p>
        </w:tc>
      </w:tr>
      <w:tr w:rsidR="001A32A5" w:rsidTr="001A32A5">
        <w:tc>
          <w:tcPr>
            <w:tcW w:w="4608" w:type="dxa"/>
            <w:gridSpan w:val="2"/>
          </w:tcPr>
          <w:p w:rsidR="001A32A5" w:rsidRPr="00E04AF6" w:rsidRDefault="001A32A5" w:rsidP="00DB0198">
            <w:pPr>
              <w:jc w:val="both"/>
              <w:rPr>
                <w:sz w:val="28"/>
                <w:szCs w:val="28"/>
              </w:rPr>
            </w:pPr>
            <w:r w:rsidRPr="00E04AF6">
              <w:rPr>
                <w:sz w:val="28"/>
                <w:szCs w:val="28"/>
              </w:rPr>
              <w:t>ОРЛОВ</w:t>
            </w:r>
          </w:p>
          <w:p w:rsidR="001A32A5" w:rsidRDefault="001A32A5" w:rsidP="00DB0198">
            <w:pPr>
              <w:jc w:val="both"/>
              <w:rPr>
                <w:sz w:val="28"/>
                <w:szCs w:val="28"/>
                <w:lang w:val="en-US"/>
              </w:rPr>
            </w:pPr>
            <w:r w:rsidRPr="00E04AF6">
              <w:rPr>
                <w:sz w:val="28"/>
                <w:szCs w:val="28"/>
              </w:rPr>
              <w:t>Алексей Геннадьевич</w:t>
            </w:r>
          </w:p>
          <w:p w:rsidR="001A32A5" w:rsidRPr="00E07631" w:rsidRDefault="001A32A5" w:rsidP="00DB0198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457" w:type="dxa"/>
            <w:gridSpan w:val="2"/>
          </w:tcPr>
          <w:p w:rsidR="001A32A5" w:rsidRPr="00E04AF6" w:rsidRDefault="001A32A5" w:rsidP="00DB0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E04AF6">
              <w:rPr>
                <w:sz w:val="28"/>
                <w:szCs w:val="28"/>
              </w:rPr>
              <w:t>председатель комитета по молодежной политике</w:t>
            </w:r>
          </w:p>
          <w:p w:rsidR="001A32A5" w:rsidRPr="00E04AF6" w:rsidRDefault="001A32A5" w:rsidP="00DB0198">
            <w:pPr>
              <w:jc w:val="both"/>
              <w:rPr>
                <w:sz w:val="28"/>
                <w:szCs w:val="28"/>
              </w:rPr>
            </w:pPr>
          </w:p>
        </w:tc>
      </w:tr>
      <w:tr w:rsidR="001A32A5" w:rsidTr="001A32A5">
        <w:tc>
          <w:tcPr>
            <w:tcW w:w="4608" w:type="dxa"/>
            <w:gridSpan w:val="2"/>
          </w:tcPr>
          <w:p w:rsidR="001A32A5" w:rsidRPr="00E04AF6" w:rsidRDefault="001A32A5" w:rsidP="00DB0198">
            <w:pPr>
              <w:rPr>
                <w:sz w:val="28"/>
                <w:szCs w:val="28"/>
              </w:rPr>
            </w:pPr>
            <w:r w:rsidRPr="00E04AF6">
              <w:rPr>
                <w:sz w:val="28"/>
                <w:szCs w:val="28"/>
              </w:rPr>
              <w:t>РЕШЕТНИКОВА</w:t>
            </w:r>
          </w:p>
          <w:p w:rsidR="001A32A5" w:rsidRPr="00E04AF6" w:rsidRDefault="001A32A5" w:rsidP="00DB0198">
            <w:pPr>
              <w:rPr>
                <w:sz w:val="28"/>
                <w:szCs w:val="28"/>
              </w:rPr>
            </w:pPr>
            <w:r w:rsidRPr="00E04AF6"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5457" w:type="dxa"/>
            <w:gridSpan w:val="2"/>
          </w:tcPr>
          <w:p w:rsidR="001A32A5" w:rsidRPr="00E04AF6" w:rsidRDefault="001A32A5" w:rsidP="00DB0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E04AF6">
              <w:rPr>
                <w:sz w:val="28"/>
                <w:szCs w:val="28"/>
              </w:rPr>
              <w:t>начальник отдела потребительского рынка комитета по развитию малого, среднего бизнеса и потребительского рынка</w:t>
            </w:r>
          </w:p>
          <w:p w:rsidR="001A32A5" w:rsidRPr="00E04AF6" w:rsidRDefault="001A32A5" w:rsidP="00DB0198">
            <w:pPr>
              <w:jc w:val="both"/>
              <w:rPr>
                <w:sz w:val="28"/>
                <w:szCs w:val="28"/>
              </w:rPr>
            </w:pPr>
          </w:p>
        </w:tc>
      </w:tr>
      <w:tr w:rsidR="001A32A5" w:rsidTr="001A32A5">
        <w:tc>
          <w:tcPr>
            <w:tcW w:w="4608" w:type="dxa"/>
            <w:gridSpan w:val="2"/>
          </w:tcPr>
          <w:p w:rsidR="001A32A5" w:rsidRPr="00E04AF6" w:rsidRDefault="001A32A5" w:rsidP="00DB0198">
            <w:pPr>
              <w:jc w:val="both"/>
              <w:rPr>
                <w:sz w:val="28"/>
                <w:szCs w:val="28"/>
              </w:rPr>
            </w:pPr>
            <w:r w:rsidRPr="00E04AF6">
              <w:rPr>
                <w:sz w:val="28"/>
                <w:szCs w:val="28"/>
              </w:rPr>
              <w:t>СЕДОВ</w:t>
            </w:r>
          </w:p>
          <w:p w:rsidR="001A32A5" w:rsidRPr="00E04AF6" w:rsidRDefault="001A32A5" w:rsidP="00DB0198">
            <w:pPr>
              <w:jc w:val="both"/>
              <w:rPr>
                <w:sz w:val="28"/>
                <w:szCs w:val="28"/>
              </w:rPr>
            </w:pPr>
            <w:r w:rsidRPr="00E04AF6">
              <w:rPr>
                <w:sz w:val="28"/>
                <w:szCs w:val="28"/>
              </w:rPr>
              <w:t>Роман Николаевич</w:t>
            </w:r>
          </w:p>
        </w:tc>
        <w:tc>
          <w:tcPr>
            <w:tcW w:w="5457" w:type="dxa"/>
            <w:gridSpan w:val="2"/>
          </w:tcPr>
          <w:p w:rsidR="001A32A5" w:rsidRDefault="001A32A5" w:rsidP="00DB0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E04AF6">
              <w:rPr>
                <w:sz w:val="28"/>
                <w:szCs w:val="28"/>
              </w:rPr>
              <w:t>заместитель начальника 10 отдела оперативно - розыскной части (экономической безопасности и противодействия коррупции) Главного управления МВД России по г. Санкт-Петербургу и Ленинградской области</w:t>
            </w:r>
          </w:p>
          <w:p w:rsidR="001A32A5" w:rsidRPr="00E04AF6" w:rsidRDefault="001A32A5" w:rsidP="00DB0198">
            <w:pPr>
              <w:jc w:val="both"/>
              <w:rPr>
                <w:sz w:val="28"/>
                <w:szCs w:val="28"/>
              </w:rPr>
            </w:pPr>
          </w:p>
        </w:tc>
      </w:tr>
      <w:tr w:rsidR="001A32A5" w:rsidTr="001A32A5">
        <w:tc>
          <w:tcPr>
            <w:tcW w:w="4608" w:type="dxa"/>
            <w:gridSpan w:val="2"/>
          </w:tcPr>
          <w:p w:rsidR="001A32A5" w:rsidRPr="00E04AF6" w:rsidRDefault="001A32A5" w:rsidP="00DB0198">
            <w:pPr>
              <w:jc w:val="both"/>
              <w:rPr>
                <w:sz w:val="28"/>
                <w:szCs w:val="28"/>
              </w:rPr>
            </w:pPr>
            <w:r w:rsidRPr="00E04AF6">
              <w:rPr>
                <w:sz w:val="28"/>
                <w:szCs w:val="28"/>
              </w:rPr>
              <w:t>ТАРАСОВ</w:t>
            </w:r>
          </w:p>
          <w:p w:rsidR="001A32A5" w:rsidRPr="00E04AF6" w:rsidRDefault="001A32A5" w:rsidP="00DB0198">
            <w:pPr>
              <w:jc w:val="both"/>
              <w:rPr>
                <w:sz w:val="28"/>
                <w:szCs w:val="28"/>
              </w:rPr>
            </w:pPr>
            <w:r w:rsidRPr="00E04AF6">
              <w:rPr>
                <w:sz w:val="28"/>
                <w:szCs w:val="28"/>
              </w:rPr>
              <w:t>Сергей Валентинович</w:t>
            </w:r>
          </w:p>
        </w:tc>
        <w:tc>
          <w:tcPr>
            <w:tcW w:w="5457" w:type="dxa"/>
            <w:gridSpan w:val="2"/>
          </w:tcPr>
          <w:p w:rsidR="001A32A5" w:rsidRDefault="001A32A5" w:rsidP="00DB0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E04AF6">
              <w:rPr>
                <w:sz w:val="28"/>
                <w:szCs w:val="28"/>
              </w:rPr>
              <w:t xml:space="preserve">председатель комитета общего </w:t>
            </w:r>
            <w:r>
              <w:rPr>
                <w:sz w:val="28"/>
                <w:szCs w:val="28"/>
              </w:rPr>
              <w:br/>
            </w:r>
            <w:r w:rsidRPr="00E04AF6">
              <w:rPr>
                <w:sz w:val="28"/>
                <w:szCs w:val="28"/>
              </w:rPr>
              <w:t>и профессионального образования</w:t>
            </w:r>
          </w:p>
          <w:p w:rsidR="001A32A5" w:rsidRPr="00E04AF6" w:rsidRDefault="001A32A5" w:rsidP="00DB0198">
            <w:pPr>
              <w:jc w:val="both"/>
              <w:rPr>
                <w:sz w:val="28"/>
                <w:szCs w:val="28"/>
              </w:rPr>
            </w:pPr>
          </w:p>
        </w:tc>
      </w:tr>
      <w:tr w:rsidR="001A32A5" w:rsidTr="001A32A5">
        <w:tc>
          <w:tcPr>
            <w:tcW w:w="4608" w:type="dxa"/>
            <w:gridSpan w:val="2"/>
          </w:tcPr>
          <w:p w:rsidR="001A32A5" w:rsidRPr="00E04AF6" w:rsidRDefault="001A32A5" w:rsidP="00DB0198">
            <w:pPr>
              <w:jc w:val="both"/>
              <w:rPr>
                <w:sz w:val="28"/>
                <w:szCs w:val="28"/>
              </w:rPr>
            </w:pPr>
            <w:r w:rsidRPr="00E04AF6">
              <w:rPr>
                <w:sz w:val="28"/>
                <w:szCs w:val="28"/>
              </w:rPr>
              <w:t>ХАРЛАШКИН</w:t>
            </w:r>
          </w:p>
          <w:p w:rsidR="001A32A5" w:rsidRPr="00E04AF6" w:rsidRDefault="001A32A5" w:rsidP="00DB0198">
            <w:pPr>
              <w:jc w:val="both"/>
              <w:rPr>
                <w:sz w:val="28"/>
                <w:szCs w:val="28"/>
              </w:rPr>
            </w:pPr>
            <w:r w:rsidRPr="00E04AF6">
              <w:rPr>
                <w:sz w:val="28"/>
                <w:szCs w:val="28"/>
              </w:rPr>
              <w:t>Сергей Викторович</w:t>
            </w:r>
          </w:p>
        </w:tc>
        <w:tc>
          <w:tcPr>
            <w:tcW w:w="5457" w:type="dxa"/>
            <w:gridSpan w:val="2"/>
          </w:tcPr>
          <w:p w:rsidR="001A32A5" w:rsidRDefault="001A32A5" w:rsidP="00DB0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E04AF6">
              <w:rPr>
                <w:sz w:val="28"/>
                <w:szCs w:val="28"/>
              </w:rPr>
              <w:t>начальник управления Ленинградской области по транспорту</w:t>
            </w:r>
          </w:p>
          <w:p w:rsidR="001A32A5" w:rsidRDefault="001A32A5" w:rsidP="00DB0198">
            <w:pPr>
              <w:jc w:val="both"/>
              <w:rPr>
                <w:sz w:val="28"/>
                <w:szCs w:val="28"/>
              </w:rPr>
            </w:pPr>
          </w:p>
        </w:tc>
      </w:tr>
    </w:tbl>
    <w:p w:rsidR="00885582" w:rsidRDefault="00885582" w:rsidP="0015319C">
      <w:pPr>
        <w:ind w:firstLine="709"/>
        <w:jc w:val="both"/>
        <w:rPr>
          <w:b/>
          <w:i/>
          <w:sz w:val="28"/>
          <w:szCs w:val="28"/>
        </w:rPr>
      </w:pPr>
    </w:p>
    <w:p w:rsidR="001A32A5" w:rsidRPr="009A63DD" w:rsidRDefault="001A32A5" w:rsidP="00A04FDD">
      <w:pPr>
        <w:ind w:firstLine="563"/>
        <w:jc w:val="both"/>
        <w:rPr>
          <w:b/>
          <w:i/>
          <w:sz w:val="28"/>
          <w:szCs w:val="28"/>
        </w:rPr>
      </w:pPr>
      <w:r w:rsidRPr="009A63DD">
        <w:rPr>
          <w:b/>
          <w:i/>
          <w:sz w:val="28"/>
          <w:szCs w:val="28"/>
        </w:rPr>
        <w:t>1. «</w:t>
      </w:r>
      <w:r w:rsidRPr="00F3426D">
        <w:rPr>
          <w:b/>
          <w:i/>
          <w:sz w:val="28"/>
          <w:szCs w:val="28"/>
        </w:rPr>
        <w:t>О мерах по выявлению, предупреждению и пресечению нарушений действующего законодательства в сфере незаконного оборота спиртосодержащей продукции, противодействию алкоголизации населения на территории Ленинградской области</w:t>
      </w:r>
      <w:r w:rsidRPr="009A63DD">
        <w:rPr>
          <w:b/>
          <w:i/>
          <w:sz w:val="28"/>
          <w:szCs w:val="28"/>
        </w:rPr>
        <w:t>»</w:t>
      </w:r>
    </w:p>
    <w:p w:rsidR="001A32A5" w:rsidRPr="009A63DD" w:rsidRDefault="001A32A5" w:rsidP="00A04FDD">
      <w:pPr>
        <w:jc w:val="both"/>
        <w:rPr>
          <w:b/>
          <w:i/>
          <w:sz w:val="28"/>
          <w:szCs w:val="28"/>
        </w:rPr>
      </w:pPr>
      <w:r w:rsidRPr="009A63DD">
        <w:rPr>
          <w:b/>
          <w:i/>
          <w:sz w:val="28"/>
          <w:szCs w:val="28"/>
        </w:rPr>
        <w:t>__________________________________________________________________</w:t>
      </w:r>
    </w:p>
    <w:p w:rsidR="001A32A5" w:rsidRPr="009A63DD" w:rsidRDefault="001A32A5" w:rsidP="00A04FDD">
      <w:pPr>
        <w:tabs>
          <w:tab w:val="left" w:pos="709"/>
        </w:tabs>
        <w:jc w:val="center"/>
        <w:rPr>
          <w:sz w:val="28"/>
          <w:szCs w:val="28"/>
        </w:rPr>
      </w:pPr>
      <w:r w:rsidRPr="009A63DD">
        <w:rPr>
          <w:sz w:val="28"/>
          <w:szCs w:val="28"/>
        </w:rPr>
        <w:t>(</w:t>
      </w:r>
      <w:r>
        <w:rPr>
          <w:sz w:val="28"/>
          <w:szCs w:val="28"/>
        </w:rPr>
        <w:t>Р.Н. Седов, О.А. Историк, С.В. Вылегжанин</w:t>
      </w:r>
      <w:r w:rsidRPr="009A63DD">
        <w:rPr>
          <w:sz w:val="28"/>
          <w:szCs w:val="28"/>
        </w:rPr>
        <w:t>)</w:t>
      </w:r>
    </w:p>
    <w:p w:rsidR="001A32A5" w:rsidRPr="009A63DD" w:rsidRDefault="001A32A5" w:rsidP="00A04FDD">
      <w:pPr>
        <w:ind w:firstLine="709"/>
        <w:jc w:val="both"/>
        <w:rPr>
          <w:sz w:val="28"/>
          <w:szCs w:val="28"/>
        </w:rPr>
      </w:pPr>
    </w:p>
    <w:p w:rsidR="001A32A5" w:rsidRPr="003E1ACD" w:rsidRDefault="001A32A5" w:rsidP="00A04FDD">
      <w:pPr>
        <w:ind w:firstLine="709"/>
        <w:jc w:val="both"/>
        <w:rPr>
          <w:sz w:val="28"/>
          <w:szCs w:val="28"/>
        </w:rPr>
      </w:pPr>
      <w:r w:rsidRPr="003E1ACD">
        <w:rPr>
          <w:sz w:val="28"/>
          <w:szCs w:val="28"/>
        </w:rPr>
        <w:t>Координационное совещание решило:</w:t>
      </w:r>
    </w:p>
    <w:p w:rsidR="001A32A5" w:rsidRDefault="001A32A5" w:rsidP="00A04FDD">
      <w:pPr>
        <w:ind w:firstLine="709"/>
        <w:jc w:val="both"/>
        <w:rPr>
          <w:sz w:val="28"/>
          <w:szCs w:val="28"/>
        </w:rPr>
      </w:pPr>
    </w:p>
    <w:p w:rsidR="001A32A5" w:rsidRPr="009A63DD" w:rsidRDefault="001A32A5" w:rsidP="00A04FDD">
      <w:pPr>
        <w:ind w:firstLine="709"/>
        <w:jc w:val="both"/>
        <w:rPr>
          <w:sz w:val="28"/>
          <w:szCs w:val="28"/>
        </w:rPr>
      </w:pPr>
      <w:r w:rsidRPr="009A63DD">
        <w:rPr>
          <w:sz w:val="28"/>
          <w:szCs w:val="28"/>
        </w:rPr>
        <w:t xml:space="preserve">1.1. Информацию Главного управления МВД России по г. Санкт-Петербургу и Ленинградской области  </w:t>
      </w:r>
      <w:r>
        <w:rPr>
          <w:sz w:val="28"/>
          <w:szCs w:val="28"/>
        </w:rPr>
        <w:t>(Р.Н. Седов), Управления Роспотребнадзора по Ленинградской области (О.А. Историк), к</w:t>
      </w:r>
      <w:r w:rsidRPr="009A63DD">
        <w:rPr>
          <w:sz w:val="28"/>
          <w:szCs w:val="28"/>
        </w:rPr>
        <w:t>омитета п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lastRenderedPageBreak/>
        <w:t>здравоохранению Ленинградской области (С.В. Вылегжанин) по вопросу                   «</w:t>
      </w:r>
      <w:r w:rsidRPr="00F3426D">
        <w:rPr>
          <w:sz w:val="28"/>
          <w:szCs w:val="28"/>
        </w:rPr>
        <w:t>О мерах по выявлению, предупреждению и пресечению нарушений действующего законодательства в сфере незаконного оборота спиртосодержащей продукции, противодействию алкоголизации населения на территории Ленинградской области»</w:t>
      </w:r>
      <w:r>
        <w:rPr>
          <w:sz w:val="28"/>
          <w:szCs w:val="28"/>
        </w:rPr>
        <w:t xml:space="preserve"> </w:t>
      </w:r>
      <w:r w:rsidRPr="009A63DD">
        <w:rPr>
          <w:sz w:val="28"/>
          <w:szCs w:val="28"/>
        </w:rPr>
        <w:t>принять к сведению.</w:t>
      </w:r>
    </w:p>
    <w:p w:rsidR="001A32A5" w:rsidRPr="009A63DD" w:rsidRDefault="001A32A5" w:rsidP="00A04FDD">
      <w:pPr>
        <w:ind w:firstLine="709"/>
        <w:jc w:val="both"/>
        <w:rPr>
          <w:sz w:val="28"/>
          <w:szCs w:val="28"/>
        </w:rPr>
      </w:pPr>
    </w:p>
    <w:p w:rsidR="001A32A5" w:rsidRPr="009A63DD" w:rsidRDefault="001A32A5" w:rsidP="00A04FDD">
      <w:pPr>
        <w:ind w:firstLine="709"/>
        <w:jc w:val="both"/>
        <w:rPr>
          <w:sz w:val="28"/>
          <w:szCs w:val="28"/>
        </w:rPr>
      </w:pPr>
      <w:r w:rsidRPr="009A63DD">
        <w:rPr>
          <w:sz w:val="28"/>
          <w:szCs w:val="28"/>
        </w:rPr>
        <w:t>1.2. Главному управлению МВД России по г. Санкт-Петербургу и Ленинградской области  (Р.Ю. Плугин):</w:t>
      </w:r>
    </w:p>
    <w:p w:rsidR="001A32A5" w:rsidRPr="005631D4" w:rsidRDefault="001A32A5" w:rsidP="00A04FDD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Pr="006363DC">
        <w:rPr>
          <w:rFonts w:ascii="Times New Roman" w:hAnsi="Times New Roman"/>
          <w:bCs/>
          <w:sz w:val="28"/>
          <w:szCs w:val="28"/>
        </w:rPr>
        <w:t>2.</w:t>
      </w:r>
      <w:r>
        <w:rPr>
          <w:rFonts w:ascii="Times New Roman" w:hAnsi="Times New Roman"/>
          <w:bCs/>
          <w:sz w:val="28"/>
          <w:szCs w:val="28"/>
        </w:rPr>
        <w:t>2</w:t>
      </w:r>
      <w:r w:rsidRPr="006363DC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 xml:space="preserve">Организовать и провести на территории Ленинградской области </w:t>
      </w:r>
      <w:r w:rsidRPr="005631D4">
        <w:rPr>
          <w:rFonts w:ascii="Times New Roman" w:hAnsi="Times New Roman"/>
          <w:bCs/>
          <w:sz w:val="28"/>
          <w:szCs w:val="28"/>
        </w:rPr>
        <w:t>целевые</w:t>
      </w:r>
      <w:r>
        <w:rPr>
          <w:rFonts w:ascii="Times New Roman" w:hAnsi="Times New Roman"/>
          <w:bCs/>
          <w:sz w:val="28"/>
          <w:szCs w:val="28"/>
        </w:rPr>
        <w:t xml:space="preserve"> профилактические </w:t>
      </w:r>
      <w:r w:rsidRPr="005631D4">
        <w:rPr>
          <w:rFonts w:ascii="Times New Roman" w:hAnsi="Times New Roman"/>
          <w:bCs/>
          <w:sz w:val="28"/>
          <w:szCs w:val="28"/>
        </w:rPr>
        <w:t>мероприятия, направленные на устранение условий, способствующих алкоголизму среди несовершеннолетних.</w:t>
      </w:r>
    </w:p>
    <w:p w:rsidR="001A32A5" w:rsidRPr="005631D4" w:rsidRDefault="001A32A5" w:rsidP="00A04FDD">
      <w:pPr>
        <w:pStyle w:val="a4"/>
        <w:ind w:firstLine="709"/>
        <w:jc w:val="both"/>
        <w:rPr>
          <w:szCs w:val="28"/>
        </w:rPr>
      </w:pPr>
      <w:r w:rsidRPr="005631D4">
        <w:rPr>
          <w:szCs w:val="28"/>
        </w:rPr>
        <w:t>Информацию о предпринимателях, осуществляющих продажу алкогольной продукции несовершеннолетним</w:t>
      </w:r>
      <w:r>
        <w:rPr>
          <w:szCs w:val="28"/>
        </w:rPr>
        <w:t>,</w:t>
      </w:r>
      <w:r w:rsidRPr="005631D4">
        <w:rPr>
          <w:szCs w:val="28"/>
        </w:rPr>
        <w:t xml:space="preserve">  направлять в</w:t>
      </w:r>
      <w:r>
        <w:rPr>
          <w:szCs w:val="28"/>
        </w:rPr>
        <w:t xml:space="preserve"> </w:t>
      </w:r>
      <w:r w:rsidRPr="005631D4">
        <w:rPr>
          <w:szCs w:val="28"/>
        </w:rPr>
        <w:t>Межрегиональное управление Федеральной службы по регулированию алкогольного рынка по Северо-Западному федеральному округу</w:t>
      </w:r>
      <w:r>
        <w:rPr>
          <w:szCs w:val="28"/>
        </w:rPr>
        <w:t xml:space="preserve">, </w:t>
      </w:r>
      <w:r w:rsidRPr="005631D4">
        <w:rPr>
          <w:szCs w:val="28"/>
        </w:rPr>
        <w:t xml:space="preserve">комитет по  развитию малого, среднего бизнеса и потребительского рынка Ленинградской области </w:t>
      </w:r>
      <w:r>
        <w:rPr>
          <w:szCs w:val="28"/>
        </w:rPr>
        <w:t xml:space="preserve">и органы местного самоуправления, </w:t>
      </w:r>
      <w:r w:rsidRPr="005631D4">
        <w:rPr>
          <w:szCs w:val="28"/>
        </w:rPr>
        <w:t xml:space="preserve">для принятия </w:t>
      </w:r>
      <w:r>
        <w:rPr>
          <w:szCs w:val="28"/>
        </w:rPr>
        <w:t xml:space="preserve">соответствующих </w:t>
      </w:r>
      <w:r w:rsidRPr="005631D4">
        <w:rPr>
          <w:szCs w:val="28"/>
        </w:rPr>
        <w:t>мер профилактического воздействия</w:t>
      </w:r>
      <w:r>
        <w:rPr>
          <w:szCs w:val="28"/>
        </w:rPr>
        <w:t xml:space="preserve"> и учета</w:t>
      </w:r>
      <w:r w:rsidRPr="005631D4">
        <w:rPr>
          <w:szCs w:val="28"/>
        </w:rPr>
        <w:t>.</w:t>
      </w:r>
    </w:p>
    <w:p w:rsidR="001A32A5" w:rsidRPr="00021FA4" w:rsidRDefault="001A32A5" w:rsidP="00A04FDD">
      <w:pPr>
        <w:pStyle w:val="a4"/>
        <w:ind w:firstLine="709"/>
        <w:jc w:val="both"/>
        <w:rPr>
          <w:szCs w:val="28"/>
        </w:rPr>
      </w:pPr>
      <w:r>
        <w:rPr>
          <w:sz w:val="27"/>
          <w:szCs w:val="27"/>
        </w:rPr>
        <w:t xml:space="preserve"> </w:t>
      </w:r>
      <w:r w:rsidRPr="00021FA4">
        <w:rPr>
          <w:szCs w:val="28"/>
        </w:rPr>
        <w:t>Срок: 4 квартал 2020 года, далее постоянно</w:t>
      </w:r>
    </w:p>
    <w:p w:rsidR="001A32A5" w:rsidRPr="003C4861" w:rsidRDefault="001A32A5" w:rsidP="00A04FDD">
      <w:pPr>
        <w:pStyle w:val="a4"/>
        <w:ind w:firstLine="709"/>
        <w:jc w:val="both"/>
        <w:rPr>
          <w:szCs w:val="28"/>
        </w:rPr>
      </w:pPr>
      <w:r>
        <w:rPr>
          <w:szCs w:val="28"/>
        </w:rPr>
        <w:t>1</w:t>
      </w:r>
      <w:r w:rsidRPr="003C4861">
        <w:rPr>
          <w:szCs w:val="28"/>
        </w:rPr>
        <w:t xml:space="preserve">.2.3. Во взаимодействии с органами местного самоуправления организовать проверки торговых точек, реализующих алкогольную продукцию на предмет соблюдения законодательства, в том числе по их расположению вблизи мест массового пребывания граждан, образовательных организаций и мест нахождения источников повышенной опасности.  </w:t>
      </w:r>
    </w:p>
    <w:p w:rsidR="001A32A5" w:rsidRDefault="001A32A5" w:rsidP="00A04FDD">
      <w:pPr>
        <w:ind w:firstLine="709"/>
        <w:jc w:val="both"/>
        <w:rPr>
          <w:bCs/>
          <w:sz w:val="28"/>
          <w:szCs w:val="28"/>
        </w:rPr>
      </w:pPr>
      <w:r w:rsidRPr="00021FA4">
        <w:rPr>
          <w:bCs/>
          <w:sz w:val="28"/>
          <w:szCs w:val="28"/>
        </w:rPr>
        <w:t>Срок: 31 октября 20</w:t>
      </w:r>
      <w:r>
        <w:rPr>
          <w:bCs/>
          <w:sz w:val="28"/>
          <w:szCs w:val="28"/>
        </w:rPr>
        <w:t>20</w:t>
      </w:r>
      <w:r w:rsidRPr="00021FA4">
        <w:rPr>
          <w:bCs/>
          <w:sz w:val="28"/>
          <w:szCs w:val="28"/>
        </w:rPr>
        <w:t xml:space="preserve"> года</w:t>
      </w:r>
    </w:p>
    <w:p w:rsidR="001A32A5" w:rsidRPr="00FC6DA6" w:rsidRDefault="001A32A5" w:rsidP="00A04F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6DA6">
        <w:rPr>
          <w:sz w:val="28"/>
          <w:szCs w:val="28"/>
        </w:rPr>
        <w:t>1.2.4. Активизировать работу участковых уполномоченных полиции:</w:t>
      </w:r>
    </w:p>
    <w:p w:rsidR="001A32A5" w:rsidRPr="00FC6DA6" w:rsidRDefault="001A32A5" w:rsidP="00A04F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6DA6">
        <w:rPr>
          <w:sz w:val="28"/>
          <w:szCs w:val="28"/>
        </w:rPr>
        <w:t>- по выявлению на административном участке административных правонарушений, совершенных в состоянии алкогольного опьянения;</w:t>
      </w:r>
    </w:p>
    <w:p w:rsidR="001A32A5" w:rsidRPr="00FC6DA6" w:rsidRDefault="001A32A5" w:rsidP="00A04F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6DA6">
        <w:rPr>
          <w:sz w:val="28"/>
          <w:szCs w:val="28"/>
        </w:rPr>
        <w:t>- по выявлению на административном участке лиц, допускающих правонарушения в сфере семейно-бытовых отношений, хронических алкоголиков, и применению к ним своевременных мер профилактического и правового воздействия с целью недопущения совершения ими преступлений и административных правонарушений;</w:t>
      </w:r>
    </w:p>
    <w:p w:rsidR="001A32A5" w:rsidRPr="00FC6DA6" w:rsidRDefault="001A32A5" w:rsidP="00A04F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6DA6">
        <w:rPr>
          <w:sz w:val="28"/>
          <w:szCs w:val="28"/>
        </w:rPr>
        <w:t>- по проведению разъяснительной работы по склонению на добровольное лечение в специальные наркологические учреждения хронических алкоголиков, систематически нарушающих общественный порядок, либо ущемляющих законные права и интересы других лиц на почве систематического употребления спиртных напитков.</w:t>
      </w:r>
    </w:p>
    <w:p w:rsidR="001A32A5" w:rsidRPr="00FC6DA6" w:rsidRDefault="001A32A5" w:rsidP="00A04F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6DA6">
        <w:rPr>
          <w:sz w:val="28"/>
          <w:szCs w:val="28"/>
        </w:rPr>
        <w:t>Срок: 4 квартал 2020 года</w:t>
      </w:r>
    </w:p>
    <w:p w:rsidR="001A32A5" w:rsidRPr="00FC6DA6" w:rsidRDefault="001A32A5" w:rsidP="00A04FDD">
      <w:pPr>
        <w:shd w:val="clear" w:color="auto" w:fill="FFFFFF"/>
        <w:ind w:firstLine="709"/>
        <w:jc w:val="both"/>
        <w:rPr>
          <w:sz w:val="28"/>
          <w:szCs w:val="28"/>
        </w:rPr>
      </w:pPr>
      <w:r w:rsidRPr="00FC6DA6">
        <w:rPr>
          <w:sz w:val="28"/>
          <w:szCs w:val="28"/>
        </w:rPr>
        <w:t xml:space="preserve">1.2.5. </w:t>
      </w:r>
      <w:bookmarkStart w:id="0" w:name="sub_10914"/>
      <w:r w:rsidRPr="00FC6DA6">
        <w:rPr>
          <w:sz w:val="28"/>
          <w:szCs w:val="28"/>
        </w:rPr>
        <w:t>Принять меры, направленные на повышение эффективности деятельности  патрульно-постовой службы полиции в ночное время в целях задержания лиц в нетрезвом состоянии, нарушающих общественный порядок.</w:t>
      </w:r>
    </w:p>
    <w:p w:rsidR="001A32A5" w:rsidRPr="00FC6DA6" w:rsidRDefault="001A32A5" w:rsidP="00A04F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6DA6">
        <w:rPr>
          <w:sz w:val="28"/>
          <w:szCs w:val="28"/>
        </w:rPr>
        <w:t>Срок: 4 квартал 2020 года</w:t>
      </w:r>
    </w:p>
    <w:bookmarkEnd w:id="0"/>
    <w:p w:rsidR="001A32A5" w:rsidRPr="00FC6DA6" w:rsidRDefault="001A32A5" w:rsidP="00A04FDD">
      <w:pPr>
        <w:shd w:val="clear" w:color="auto" w:fill="FFFFFF"/>
        <w:ind w:firstLine="709"/>
        <w:jc w:val="both"/>
        <w:rPr>
          <w:sz w:val="28"/>
          <w:szCs w:val="28"/>
        </w:rPr>
      </w:pPr>
      <w:r w:rsidRPr="00FC6DA6">
        <w:rPr>
          <w:sz w:val="28"/>
          <w:szCs w:val="28"/>
        </w:rPr>
        <w:t xml:space="preserve">1.2.6. Во взаимодействии с комитетом по здравоохранению Ленинградской области (С.В. Вылегжанин) повысить активность и </w:t>
      </w:r>
      <w:r w:rsidRPr="00FC6DA6">
        <w:rPr>
          <w:sz w:val="28"/>
          <w:szCs w:val="28"/>
        </w:rPr>
        <w:lastRenderedPageBreak/>
        <w:t>результативность использования передвижных пунктов медицинского освидетельствования на состояние опьянения в ходе проведения рейдов в местах массового досуга молодежи, а также на дорогах в целях выявления водителей транспортных средств</w:t>
      </w:r>
      <w:r>
        <w:rPr>
          <w:sz w:val="28"/>
          <w:szCs w:val="28"/>
        </w:rPr>
        <w:t xml:space="preserve">, находящихся </w:t>
      </w:r>
      <w:r w:rsidRPr="00FC6DA6">
        <w:rPr>
          <w:sz w:val="28"/>
          <w:szCs w:val="28"/>
        </w:rPr>
        <w:t>в состоянии алкогольного опьянения.</w:t>
      </w:r>
    </w:p>
    <w:p w:rsidR="001A32A5" w:rsidRPr="00FC6DA6" w:rsidRDefault="001A32A5" w:rsidP="00A04FDD">
      <w:pPr>
        <w:shd w:val="clear" w:color="auto" w:fill="FFFFFF"/>
        <w:ind w:firstLine="709"/>
        <w:jc w:val="both"/>
        <w:rPr>
          <w:sz w:val="28"/>
          <w:szCs w:val="28"/>
        </w:rPr>
      </w:pPr>
      <w:r w:rsidRPr="00FC6DA6">
        <w:rPr>
          <w:sz w:val="28"/>
          <w:szCs w:val="28"/>
        </w:rPr>
        <w:t>Срок: 4 квартал 2020 года</w:t>
      </w:r>
    </w:p>
    <w:p w:rsidR="001A32A5" w:rsidRPr="00FC6DA6" w:rsidRDefault="001A32A5" w:rsidP="00A04FDD">
      <w:pPr>
        <w:shd w:val="clear" w:color="auto" w:fill="FFFFFF"/>
        <w:ind w:firstLine="709"/>
        <w:jc w:val="both"/>
        <w:rPr>
          <w:sz w:val="28"/>
          <w:szCs w:val="28"/>
        </w:rPr>
      </w:pPr>
      <w:r w:rsidRPr="00FC6DA6">
        <w:rPr>
          <w:sz w:val="28"/>
          <w:szCs w:val="28"/>
        </w:rPr>
        <w:t>1.2.7. Расширить формат информирования населения через средства массовой информации о работе органов полиции по профилактике преступлений, совершенных в состоянии алкогольного опьянения.</w:t>
      </w:r>
    </w:p>
    <w:p w:rsidR="001A32A5" w:rsidRPr="00FC6DA6" w:rsidRDefault="001A32A5" w:rsidP="00A04FDD">
      <w:pPr>
        <w:shd w:val="clear" w:color="auto" w:fill="FFFFFF"/>
        <w:ind w:firstLine="709"/>
        <w:jc w:val="both"/>
        <w:rPr>
          <w:sz w:val="28"/>
          <w:szCs w:val="28"/>
        </w:rPr>
      </w:pPr>
      <w:r w:rsidRPr="00FC6DA6">
        <w:rPr>
          <w:sz w:val="28"/>
          <w:szCs w:val="28"/>
        </w:rPr>
        <w:t xml:space="preserve">Срок: 4 квартал 2020 года   </w:t>
      </w:r>
    </w:p>
    <w:p w:rsidR="001A32A5" w:rsidRPr="00FC6DA6" w:rsidRDefault="001A32A5" w:rsidP="00A04F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32A5" w:rsidRDefault="001A32A5" w:rsidP="00A04FDD">
      <w:pPr>
        <w:pStyle w:val="a4"/>
        <w:ind w:firstLine="709"/>
        <w:jc w:val="both"/>
        <w:rPr>
          <w:bCs w:val="0"/>
          <w:szCs w:val="28"/>
        </w:rPr>
      </w:pPr>
      <w:r>
        <w:rPr>
          <w:bCs w:val="0"/>
          <w:szCs w:val="28"/>
        </w:rPr>
        <w:t xml:space="preserve">1.3. Управлению на транспорте МВД России по Северо-Западному федеральному округу (Е.Е. Стасишин), </w:t>
      </w:r>
      <w:r w:rsidRPr="00643ADE">
        <w:rPr>
          <w:bCs w:val="0"/>
          <w:szCs w:val="28"/>
        </w:rPr>
        <w:t>Главному управлению МВД России по г. Санкт</w:t>
      </w:r>
      <w:r>
        <w:rPr>
          <w:bCs w:val="0"/>
          <w:szCs w:val="28"/>
        </w:rPr>
        <w:t xml:space="preserve"> </w:t>
      </w:r>
      <w:r w:rsidRPr="00643ADE">
        <w:rPr>
          <w:bCs w:val="0"/>
          <w:szCs w:val="28"/>
        </w:rPr>
        <w:t>- Петербургу и Ленинградской области (</w:t>
      </w:r>
      <w:r>
        <w:rPr>
          <w:bCs w:val="0"/>
          <w:szCs w:val="28"/>
        </w:rPr>
        <w:t>Р.Ю. Плугин</w:t>
      </w:r>
      <w:r w:rsidRPr="00643ADE">
        <w:rPr>
          <w:bCs w:val="0"/>
          <w:szCs w:val="28"/>
        </w:rPr>
        <w:t>)</w:t>
      </w:r>
      <w:r>
        <w:rPr>
          <w:bCs w:val="0"/>
          <w:szCs w:val="28"/>
        </w:rPr>
        <w:t xml:space="preserve">, </w:t>
      </w:r>
      <w:r w:rsidRPr="00643ADE">
        <w:rPr>
          <w:bCs w:val="0"/>
          <w:szCs w:val="28"/>
        </w:rPr>
        <w:t xml:space="preserve">Межрегиональному управлению  Федеральной службы по регулированию алкогольного рынка по Северо-Западному федеральному округу </w:t>
      </w:r>
      <w:r>
        <w:rPr>
          <w:bCs w:val="0"/>
          <w:szCs w:val="28"/>
        </w:rPr>
        <w:t xml:space="preserve">                     </w:t>
      </w:r>
      <w:r w:rsidRPr="009C321A">
        <w:rPr>
          <w:bCs w:val="0"/>
          <w:szCs w:val="28"/>
        </w:rPr>
        <w:t>(Л.В. Лебедева)</w:t>
      </w:r>
      <w:r w:rsidRPr="00643ADE">
        <w:rPr>
          <w:bCs w:val="0"/>
          <w:szCs w:val="28"/>
        </w:rPr>
        <w:t xml:space="preserve"> в работе по выявлению и пресечению нарушений действующего законодательства в сфере незаконного оборота спиртосодержащей продукции, применять все необходимые формы межведомственного взаимодействия, активно использовать обмен информацией. Материалы контрольной деятельности, содержащие информацию о правонарушениях (в первую очередь в сфере оказания услуг) направлять в Ленинградский следственный отдел на транспорте  </w:t>
      </w:r>
      <w:r>
        <w:rPr>
          <w:bCs w:val="0"/>
          <w:szCs w:val="28"/>
        </w:rPr>
        <w:t>Северо-Западного следственного управления на транспорте Следственного комитета Российской Федерации для дачи уголовно-правовой оценки.</w:t>
      </w:r>
    </w:p>
    <w:p w:rsidR="001A32A5" w:rsidRPr="00021FA4" w:rsidRDefault="001A32A5" w:rsidP="00A04FDD">
      <w:pPr>
        <w:ind w:firstLine="709"/>
        <w:jc w:val="both"/>
        <w:rPr>
          <w:sz w:val="28"/>
          <w:szCs w:val="28"/>
        </w:rPr>
      </w:pPr>
      <w:r w:rsidRPr="00643ADE">
        <w:rPr>
          <w:sz w:val="28"/>
          <w:szCs w:val="28"/>
        </w:rPr>
        <w:t xml:space="preserve">  </w:t>
      </w:r>
      <w:r w:rsidRPr="00021FA4">
        <w:rPr>
          <w:sz w:val="28"/>
          <w:szCs w:val="28"/>
        </w:rPr>
        <w:t>Срок: 4 квартал 20</w:t>
      </w:r>
      <w:r>
        <w:rPr>
          <w:sz w:val="28"/>
          <w:szCs w:val="28"/>
        </w:rPr>
        <w:t>20</w:t>
      </w:r>
      <w:r w:rsidRPr="00021FA4">
        <w:rPr>
          <w:sz w:val="28"/>
          <w:szCs w:val="28"/>
        </w:rPr>
        <w:t xml:space="preserve"> года, далее - постоянно</w:t>
      </w:r>
    </w:p>
    <w:p w:rsidR="001A32A5" w:rsidRDefault="001A32A5" w:rsidP="00A04FDD">
      <w:pPr>
        <w:ind w:firstLine="709"/>
        <w:jc w:val="both"/>
        <w:rPr>
          <w:sz w:val="28"/>
          <w:szCs w:val="28"/>
        </w:rPr>
      </w:pPr>
    </w:p>
    <w:p w:rsidR="001A32A5" w:rsidRPr="00CB704E" w:rsidRDefault="001A32A5" w:rsidP="00A04F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Комитету по здравоохранению Ленинградской области                            (С.В. Вылегжанин) о</w:t>
      </w:r>
      <w:r w:rsidRPr="00CB704E">
        <w:rPr>
          <w:sz w:val="28"/>
          <w:szCs w:val="28"/>
        </w:rPr>
        <w:t>беспечить использование передвижных пунктов медицинского освидетельствования на состояние опьянения в целях проведения профилактической работы, в образовательных организациях Ленинградской области, различных предприятиях и организациях, в первую очередь на критически важных и потенциально-опасных объектах, направленной на раннее выявление лиц, находящихся в состоянии алкогольного и наркотического опьянения.</w:t>
      </w:r>
    </w:p>
    <w:p w:rsidR="001A32A5" w:rsidRDefault="001A32A5" w:rsidP="00A04FDD">
      <w:pPr>
        <w:ind w:firstLine="709"/>
        <w:jc w:val="both"/>
        <w:rPr>
          <w:sz w:val="28"/>
          <w:szCs w:val="28"/>
        </w:rPr>
      </w:pPr>
      <w:r w:rsidRPr="00CB704E">
        <w:rPr>
          <w:sz w:val="28"/>
          <w:szCs w:val="28"/>
        </w:rPr>
        <w:t>Срок:</w:t>
      </w:r>
      <w:r>
        <w:rPr>
          <w:sz w:val="28"/>
          <w:szCs w:val="28"/>
        </w:rPr>
        <w:t xml:space="preserve"> 4 квартал 2020 года, далее – </w:t>
      </w:r>
      <w:r w:rsidRPr="00CB704E">
        <w:rPr>
          <w:sz w:val="28"/>
          <w:szCs w:val="28"/>
        </w:rPr>
        <w:t>постоянно</w:t>
      </w:r>
    </w:p>
    <w:p w:rsidR="001A32A5" w:rsidRPr="00CB704E" w:rsidRDefault="001A32A5" w:rsidP="00A04FDD">
      <w:pPr>
        <w:ind w:firstLine="709"/>
        <w:jc w:val="both"/>
        <w:rPr>
          <w:sz w:val="28"/>
          <w:szCs w:val="28"/>
        </w:rPr>
      </w:pPr>
      <w:r w:rsidRPr="00CB704E">
        <w:rPr>
          <w:sz w:val="28"/>
          <w:szCs w:val="28"/>
        </w:rPr>
        <w:t xml:space="preserve">  </w:t>
      </w:r>
    </w:p>
    <w:p w:rsidR="001A32A5" w:rsidRDefault="001A32A5" w:rsidP="00A04FD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Управлению Роспотребнадзора по Ленинградской области                      (О.А. Историк):</w:t>
      </w:r>
    </w:p>
    <w:p w:rsidR="001A32A5" w:rsidRPr="00FC6DA6" w:rsidRDefault="001A32A5" w:rsidP="00A04F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6DA6">
        <w:rPr>
          <w:sz w:val="28"/>
          <w:szCs w:val="28"/>
        </w:rPr>
        <w:t>1.5.1. Совместно с Главным управлением МВД России по г. Санкт-Петербургу и Ленинградской области (Р.Ю. Плугин), органами местного самоуправления организовать и провести мероприятия по проверке организаций, осуществляющих реализацию алкогольной продукции, а также по декриминализации рынка алкогольной и спиртосодержащей продукции.</w:t>
      </w:r>
    </w:p>
    <w:p w:rsidR="001A32A5" w:rsidRPr="00FC6DA6" w:rsidRDefault="001A32A5" w:rsidP="00A04F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6DA6">
        <w:rPr>
          <w:sz w:val="28"/>
          <w:szCs w:val="28"/>
        </w:rPr>
        <w:t>Срок: 4 квартал 2020 года</w:t>
      </w:r>
    </w:p>
    <w:p w:rsidR="001A32A5" w:rsidRPr="00FC6DA6" w:rsidRDefault="001A32A5" w:rsidP="00A04F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6DA6">
        <w:rPr>
          <w:sz w:val="28"/>
          <w:szCs w:val="28"/>
        </w:rPr>
        <w:lastRenderedPageBreak/>
        <w:t>1.5.2. Продолжить на системной основе взаимодействие с органами исполнительной власти Ленинградской области, органами местного самоуправления, контролирующими органами в части обмена информацией о фактах нарушений продажи алкогольной продукции на продовольственном рынке Ленинградской области.</w:t>
      </w:r>
    </w:p>
    <w:p w:rsidR="001A32A5" w:rsidRPr="00FC6DA6" w:rsidRDefault="001A32A5" w:rsidP="00A04F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6DA6">
        <w:rPr>
          <w:sz w:val="28"/>
          <w:szCs w:val="28"/>
        </w:rPr>
        <w:t>Особое внимание обратить на организации, допускающие систематические нарушения правил торговли.</w:t>
      </w:r>
    </w:p>
    <w:p w:rsidR="001A32A5" w:rsidRPr="00FC6DA6" w:rsidRDefault="001A32A5" w:rsidP="00A04F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6DA6">
        <w:rPr>
          <w:sz w:val="28"/>
          <w:szCs w:val="28"/>
        </w:rPr>
        <w:t>Срок: 4 квартал 2020 года</w:t>
      </w:r>
    </w:p>
    <w:p w:rsidR="001A32A5" w:rsidRDefault="001A32A5" w:rsidP="00A04FD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32A5" w:rsidRPr="00FC6DA6" w:rsidRDefault="001A32A5" w:rsidP="00A04F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Главам администраций муниципальных районов (городского округа) Ленинградской области:</w:t>
      </w:r>
    </w:p>
    <w:p w:rsidR="001A32A5" w:rsidRPr="00FC6DA6" w:rsidRDefault="001A32A5" w:rsidP="00A04F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6DA6">
        <w:rPr>
          <w:sz w:val="28"/>
          <w:szCs w:val="28"/>
        </w:rPr>
        <w:t xml:space="preserve">1.6.1. Во взаимодействии  с подразделениями Главного управления МВД России по г. Санкт-Петербургу и Ленинградской области активизировать работу по выявлению и ликвидации несанкционированной торговли алкогольной продукцией в целях предупреждения отравлений населения. </w:t>
      </w:r>
    </w:p>
    <w:p w:rsidR="001A32A5" w:rsidRPr="00FC6DA6" w:rsidRDefault="001A32A5" w:rsidP="00A04FDD">
      <w:pPr>
        <w:shd w:val="clear" w:color="auto" w:fill="FFFFFF"/>
        <w:ind w:firstLine="709"/>
        <w:jc w:val="both"/>
        <w:rPr>
          <w:sz w:val="28"/>
          <w:szCs w:val="28"/>
        </w:rPr>
      </w:pPr>
      <w:r w:rsidRPr="00FC6DA6">
        <w:rPr>
          <w:sz w:val="28"/>
          <w:szCs w:val="28"/>
        </w:rPr>
        <w:t>Срок: 4 квартал 2020 года</w:t>
      </w:r>
    </w:p>
    <w:p w:rsidR="001A32A5" w:rsidRPr="00FC6DA6" w:rsidRDefault="001A32A5" w:rsidP="00A04FDD">
      <w:pPr>
        <w:shd w:val="clear" w:color="auto" w:fill="FFFFFF"/>
        <w:ind w:firstLine="709"/>
        <w:jc w:val="both"/>
        <w:rPr>
          <w:sz w:val="28"/>
          <w:szCs w:val="28"/>
        </w:rPr>
      </w:pPr>
      <w:r w:rsidRPr="00FC6DA6">
        <w:rPr>
          <w:sz w:val="28"/>
          <w:szCs w:val="28"/>
        </w:rPr>
        <w:t>1.6.2. Организовать работу по активному привлечению народных дружин к работе по выявлению административных правонарушений, совершенных в состоянии алкогольного опьянения.</w:t>
      </w:r>
    </w:p>
    <w:p w:rsidR="001A32A5" w:rsidRPr="00FC6DA6" w:rsidRDefault="001A32A5" w:rsidP="00A04FDD">
      <w:pPr>
        <w:shd w:val="clear" w:color="auto" w:fill="FFFFFF"/>
        <w:ind w:firstLine="709"/>
        <w:jc w:val="both"/>
        <w:rPr>
          <w:sz w:val="28"/>
          <w:szCs w:val="28"/>
        </w:rPr>
      </w:pPr>
      <w:r w:rsidRPr="00FC6DA6">
        <w:rPr>
          <w:sz w:val="28"/>
          <w:szCs w:val="28"/>
        </w:rPr>
        <w:t xml:space="preserve">Срок: 4 квартал 2020 года </w:t>
      </w:r>
    </w:p>
    <w:p w:rsidR="001A32A5" w:rsidRPr="00FC6DA6" w:rsidRDefault="001A32A5" w:rsidP="00A04FDD">
      <w:pPr>
        <w:shd w:val="clear" w:color="auto" w:fill="FFFFFF"/>
        <w:ind w:firstLine="709"/>
        <w:jc w:val="both"/>
        <w:rPr>
          <w:sz w:val="28"/>
          <w:szCs w:val="28"/>
        </w:rPr>
      </w:pPr>
      <w:r w:rsidRPr="00FC6DA6">
        <w:rPr>
          <w:sz w:val="28"/>
          <w:szCs w:val="28"/>
        </w:rPr>
        <w:t>1.6.3. Использовать в практической деятельности положительный опыт приглашения предпринимателей, на торговых объектах которых выявлены нарушения продажи алкогольной продукции, на заседания районных экспертных советов, а также административных комиссий для обсуждения и вынесения предупреждения о возможности расторжения договоров аренды, аннулирования лицензий.</w:t>
      </w:r>
    </w:p>
    <w:p w:rsidR="001A32A5" w:rsidRPr="00FC6DA6" w:rsidRDefault="001A32A5" w:rsidP="00A04FDD">
      <w:pPr>
        <w:shd w:val="clear" w:color="auto" w:fill="FFFFFF"/>
        <w:ind w:firstLine="709"/>
        <w:jc w:val="both"/>
        <w:rPr>
          <w:sz w:val="28"/>
          <w:szCs w:val="28"/>
        </w:rPr>
      </w:pPr>
      <w:r w:rsidRPr="00FC6DA6">
        <w:rPr>
          <w:sz w:val="28"/>
          <w:szCs w:val="28"/>
        </w:rPr>
        <w:t xml:space="preserve">Срок: 4 квартал 2020 года, далее </w:t>
      </w:r>
      <w:r>
        <w:rPr>
          <w:sz w:val="28"/>
          <w:szCs w:val="28"/>
        </w:rPr>
        <w:t xml:space="preserve">- </w:t>
      </w:r>
      <w:r w:rsidRPr="00FC6DA6">
        <w:rPr>
          <w:sz w:val="28"/>
          <w:szCs w:val="28"/>
        </w:rPr>
        <w:t>постоянно</w:t>
      </w:r>
    </w:p>
    <w:p w:rsidR="001A32A5" w:rsidRPr="00FC6DA6" w:rsidRDefault="001A32A5" w:rsidP="00A04FDD">
      <w:pPr>
        <w:ind w:firstLine="709"/>
        <w:jc w:val="both"/>
        <w:rPr>
          <w:sz w:val="28"/>
          <w:szCs w:val="28"/>
        </w:rPr>
      </w:pPr>
      <w:r w:rsidRPr="00FC6DA6">
        <w:rPr>
          <w:sz w:val="28"/>
          <w:szCs w:val="28"/>
        </w:rPr>
        <w:t>1.6.4. В целях информирования населения о здоровом образе жизни  и негативном влиянии алкоголя на организм человека, организовать подготовку и опубликование информационных материалов в районных средствах массовой информации, преимущественно через Интернет.</w:t>
      </w:r>
    </w:p>
    <w:p w:rsidR="001A32A5" w:rsidRPr="00FC6DA6" w:rsidRDefault="001A32A5" w:rsidP="00A04FDD">
      <w:pPr>
        <w:shd w:val="clear" w:color="auto" w:fill="FFFFFF"/>
        <w:ind w:firstLine="709"/>
        <w:jc w:val="both"/>
        <w:rPr>
          <w:sz w:val="28"/>
          <w:szCs w:val="28"/>
        </w:rPr>
      </w:pPr>
      <w:r w:rsidRPr="00FC6DA6">
        <w:rPr>
          <w:sz w:val="28"/>
          <w:szCs w:val="28"/>
        </w:rPr>
        <w:t>Срок: 4 квартал 2020 года</w:t>
      </w:r>
    </w:p>
    <w:p w:rsidR="001A32A5" w:rsidRPr="00FC6DA6" w:rsidRDefault="001A32A5" w:rsidP="00A04FDD">
      <w:pPr>
        <w:ind w:firstLine="709"/>
        <w:jc w:val="both"/>
        <w:rPr>
          <w:sz w:val="28"/>
          <w:szCs w:val="28"/>
        </w:rPr>
      </w:pPr>
      <w:r w:rsidRPr="00FC6DA6">
        <w:rPr>
          <w:sz w:val="28"/>
          <w:szCs w:val="28"/>
        </w:rPr>
        <w:t>1.6.5. Организовать постоянное информирование населения через средства массовой информации об опасности приобретения алкогольной продукции через сайты в сети «Интернет» и в местах несанкционированной торговли.</w:t>
      </w:r>
    </w:p>
    <w:p w:rsidR="001A32A5" w:rsidRPr="00FC6DA6" w:rsidRDefault="001A32A5" w:rsidP="00A04FDD">
      <w:pPr>
        <w:ind w:firstLine="709"/>
        <w:jc w:val="both"/>
        <w:rPr>
          <w:sz w:val="28"/>
          <w:szCs w:val="28"/>
        </w:rPr>
      </w:pPr>
      <w:r w:rsidRPr="00FC6DA6">
        <w:rPr>
          <w:sz w:val="28"/>
          <w:szCs w:val="28"/>
        </w:rPr>
        <w:t>Срок: 4 квартал 2020 года, далее - постоянно</w:t>
      </w:r>
    </w:p>
    <w:p w:rsidR="001A32A5" w:rsidRPr="00FC6DA6" w:rsidRDefault="001A32A5" w:rsidP="00A04FDD">
      <w:pPr>
        <w:tabs>
          <w:tab w:val="left" w:pos="492"/>
          <w:tab w:val="center" w:pos="5032"/>
        </w:tabs>
        <w:ind w:firstLine="709"/>
        <w:jc w:val="both"/>
        <w:rPr>
          <w:sz w:val="28"/>
          <w:szCs w:val="28"/>
        </w:rPr>
      </w:pPr>
    </w:p>
    <w:p w:rsidR="001A32A5" w:rsidRDefault="001A32A5" w:rsidP="00A04FDD">
      <w:pPr>
        <w:tabs>
          <w:tab w:val="left" w:pos="492"/>
          <w:tab w:val="center" w:pos="5032"/>
        </w:tabs>
        <w:ind w:firstLine="709"/>
        <w:jc w:val="both"/>
        <w:rPr>
          <w:b/>
          <w:i/>
          <w:sz w:val="28"/>
          <w:szCs w:val="28"/>
        </w:rPr>
      </w:pPr>
    </w:p>
    <w:p w:rsidR="003E1ACD" w:rsidRDefault="003E1ACD" w:rsidP="00A04FDD">
      <w:pPr>
        <w:tabs>
          <w:tab w:val="left" w:pos="492"/>
          <w:tab w:val="center" w:pos="5032"/>
        </w:tabs>
        <w:ind w:firstLine="709"/>
        <w:jc w:val="both"/>
        <w:rPr>
          <w:b/>
          <w:i/>
          <w:sz w:val="28"/>
          <w:szCs w:val="28"/>
        </w:rPr>
      </w:pPr>
    </w:p>
    <w:p w:rsidR="003E1ACD" w:rsidRDefault="003E1ACD" w:rsidP="00A04FDD">
      <w:pPr>
        <w:tabs>
          <w:tab w:val="left" w:pos="492"/>
          <w:tab w:val="center" w:pos="5032"/>
        </w:tabs>
        <w:ind w:firstLine="709"/>
        <w:jc w:val="both"/>
        <w:rPr>
          <w:b/>
          <w:i/>
          <w:sz w:val="28"/>
          <w:szCs w:val="28"/>
        </w:rPr>
      </w:pPr>
    </w:p>
    <w:p w:rsidR="003E1ACD" w:rsidRDefault="003E1ACD" w:rsidP="00A04FDD">
      <w:pPr>
        <w:tabs>
          <w:tab w:val="left" w:pos="492"/>
          <w:tab w:val="center" w:pos="5032"/>
        </w:tabs>
        <w:ind w:firstLine="709"/>
        <w:jc w:val="both"/>
        <w:rPr>
          <w:b/>
          <w:i/>
          <w:sz w:val="28"/>
          <w:szCs w:val="28"/>
        </w:rPr>
      </w:pPr>
    </w:p>
    <w:p w:rsidR="003E1ACD" w:rsidRDefault="003E1ACD" w:rsidP="00A04FDD">
      <w:pPr>
        <w:tabs>
          <w:tab w:val="left" w:pos="492"/>
          <w:tab w:val="center" w:pos="5032"/>
        </w:tabs>
        <w:ind w:firstLine="709"/>
        <w:jc w:val="both"/>
        <w:rPr>
          <w:b/>
          <w:i/>
          <w:sz w:val="28"/>
          <w:szCs w:val="28"/>
        </w:rPr>
      </w:pPr>
    </w:p>
    <w:p w:rsidR="003E1ACD" w:rsidRDefault="003E1ACD" w:rsidP="00A04FDD">
      <w:pPr>
        <w:tabs>
          <w:tab w:val="left" w:pos="492"/>
          <w:tab w:val="center" w:pos="5032"/>
        </w:tabs>
        <w:ind w:firstLine="709"/>
        <w:jc w:val="both"/>
        <w:rPr>
          <w:b/>
          <w:i/>
          <w:sz w:val="28"/>
          <w:szCs w:val="28"/>
        </w:rPr>
      </w:pPr>
    </w:p>
    <w:p w:rsidR="003E1ACD" w:rsidRDefault="003E1ACD" w:rsidP="00A04FDD">
      <w:pPr>
        <w:tabs>
          <w:tab w:val="left" w:pos="492"/>
          <w:tab w:val="center" w:pos="5032"/>
        </w:tabs>
        <w:ind w:firstLine="709"/>
        <w:jc w:val="both"/>
        <w:rPr>
          <w:b/>
          <w:i/>
          <w:sz w:val="28"/>
          <w:szCs w:val="28"/>
        </w:rPr>
      </w:pPr>
    </w:p>
    <w:p w:rsidR="001A32A5" w:rsidRPr="009A63DD" w:rsidRDefault="001A32A5" w:rsidP="00A04FDD">
      <w:pPr>
        <w:tabs>
          <w:tab w:val="left" w:pos="492"/>
          <w:tab w:val="center" w:pos="5032"/>
        </w:tabs>
        <w:ind w:firstLine="709"/>
        <w:jc w:val="both"/>
        <w:rPr>
          <w:b/>
          <w:i/>
          <w:sz w:val="28"/>
          <w:szCs w:val="28"/>
        </w:rPr>
      </w:pPr>
      <w:r w:rsidRPr="009A63DD">
        <w:rPr>
          <w:b/>
          <w:i/>
          <w:sz w:val="28"/>
          <w:szCs w:val="28"/>
        </w:rPr>
        <w:lastRenderedPageBreak/>
        <w:t>2. «</w:t>
      </w:r>
      <w:r w:rsidRPr="00F3426D">
        <w:rPr>
          <w:b/>
          <w:i/>
          <w:sz w:val="28"/>
          <w:szCs w:val="28"/>
        </w:rPr>
        <w:t>О мерах по обеспечению общественного порядка и безопасности на объектах транспорта и транспортной инфраструктуры, расположенных на территории Ленинградской области</w:t>
      </w:r>
      <w:r w:rsidRPr="009A63DD">
        <w:rPr>
          <w:b/>
          <w:i/>
          <w:sz w:val="28"/>
          <w:szCs w:val="28"/>
        </w:rPr>
        <w:t>»</w:t>
      </w:r>
    </w:p>
    <w:p w:rsidR="001A32A5" w:rsidRPr="009A63DD" w:rsidRDefault="001A32A5" w:rsidP="00A04FDD">
      <w:pPr>
        <w:jc w:val="both"/>
        <w:rPr>
          <w:b/>
          <w:i/>
          <w:sz w:val="28"/>
          <w:szCs w:val="28"/>
        </w:rPr>
      </w:pPr>
      <w:r w:rsidRPr="009A63DD">
        <w:rPr>
          <w:b/>
          <w:i/>
          <w:sz w:val="28"/>
          <w:szCs w:val="28"/>
        </w:rPr>
        <w:t>__________________________________________________________________</w:t>
      </w:r>
    </w:p>
    <w:p w:rsidR="001A32A5" w:rsidRPr="009A63DD" w:rsidRDefault="001A32A5" w:rsidP="00A04FDD">
      <w:pPr>
        <w:tabs>
          <w:tab w:val="left" w:pos="709"/>
        </w:tabs>
        <w:jc w:val="center"/>
        <w:rPr>
          <w:sz w:val="28"/>
          <w:szCs w:val="28"/>
        </w:rPr>
      </w:pPr>
      <w:r w:rsidRPr="009A63DD">
        <w:rPr>
          <w:sz w:val="28"/>
          <w:szCs w:val="28"/>
        </w:rPr>
        <w:t>(</w:t>
      </w:r>
      <w:r>
        <w:rPr>
          <w:sz w:val="28"/>
          <w:szCs w:val="28"/>
        </w:rPr>
        <w:t>Н.С. Коршакевич, Е.И. Пузанов</w:t>
      </w:r>
      <w:r w:rsidRPr="009A63DD">
        <w:rPr>
          <w:sz w:val="28"/>
          <w:szCs w:val="28"/>
        </w:rPr>
        <w:t>)</w:t>
      </w:r>
    </w:p>
    <w:p w:rsidR="001A32A5" w:rsidRPr="009A63DD" w:rsidRDefault="001A32A5" w:rsidP="00A04FDD">
      <w:pPr>
        <w:ind w:firstLine="709"/>
        <w:jc w:val="both"/>
        <w:rPr>
          <w:sz w:val="28"/>
          <w:szCs w:val="28"/>
        </w:rPr>
      </w:pPr>
    </w:p>
    <w:p w:rsidR="001A32A5" w:rsidRPr="003E1ACD" w:rsidRDefault="001A32A5" w:rsidP="00A04FDD">
      <w:pPr>
        <w:ind w:firstLine="709"/>
        <w:jc w:val="both"/>
        <w:rPr>
          <w:sz w:val="28"/>
          <w:szCs w:val="28"/>
        </w:rPr>
      </w:pPr>
      <w:r w:rsidRPr="003E1ACD">
        <w:rPr>
          <w:sz w:val="28"/>
          <w:szCs w:val="28"/>
        </w:rPr>
        <w:t>Координационное совещание решило:</w:t>
      </w:r>
    </w:p>
    <w:p w:rsidR="001A32A5" w:rsidRDefault="001A32A5" w:rsidP="00A04FDD">
      <w:pPr>
        <w:ind w:firstLine="709"/>
        <w:jc w:val="both"/>
        <w:rPr>
          <w:sz w:val="28"/>
          <w:szCs w:val="28"/>
        </w:rPr>
      </w:pPr>
    </w:p>
    <w:p w:rsidR="001A32A5" w:rsidRPr="009A63DD" w:rsidRDefault="001A32A5" w:rsidP="00A04FDD">
      <w:pPr>
        <w:ind w:firstLine="709"/>
        <w:jc w:val="both"/>
        <w:rPr>
          <w:sz w:val="28"/>
          <w:szCs w:val="28"/>
        </w:rPr>
      </w:pPr>
      <w:r w:rsidRPr="009A63DD">
        <w:rPr>
          <w:sz w:val="28"/>
          <w:szCs w:val="28"/>
        </w:rPr>
        <w:t xml:space="preserve">2.1. Информацию </w:t>
      </w:r>
      <w:r>
        <w:rPr>
          <w:sz w:val="28"/>
          <w:szCs w:val="28"/>
        </w:rPr>
        <w:t>У</w:t>
      </w:r>
      <w:r w:rsidRPr="009A63DD">
        <w:rPr>
          <w:sz w:val="28"/>
          <w:szCs w:val="28"/>
        </w:rPr>
        <w:t xml:space="preserve">правления </w:t>
      </w:r>
      <w:r>
        <w:rPr>
          <w:sz w:val="28"/>
          <w:szCs w:val="28"/>
        </w:rPr>
        <w:t xml:space="preserve">на транспорте </w:t>
      </w:r>
      <w:r w:rsidRPr="009A63DD">
        <w:rPr>
          <w:sz w:val="28"/>
          <w:szCs w:val="28"/>
        </w:rPr>
        <w:t xml:space="preserve">МВД России по </w:t>
      </w:r>
      <w:r>
        <w:rPr>
          <w:sz w:val="28"/>
          <w:szCs w:val="28"/>
        </w:rPr>
        <w:t xml:space="preserve">Северо-Западному федеральному округу (Н.С. Коршакевич), Северо-Западной транспортной прокуратуры (Е.И. Пузанов) </w:t>
      </w:r>
      <w:r w:rsidRPr="009A63DD">
        <w:rPr>
          <w:sz w:val="28"/>
          <w:szCs w:val="28"/>
        </w:rPr>
        <w:t>по вопросу                                               «</w:t>
      </w:r>
      <w:r w:rsidRPr="00F3426D">
        <w:rPr>
          <w:sz w:val="28"/>
          <w:szCs w:val="28"/>
        </w:rPr>
        <w:t>О мерах по обеспечению общественного порядка и безопасности на объектах транспорта и транспортной инфраструктуры, расположенных на территории Ленинградской области</w:t>
      </w:r>
      <w:r w:rsidRPr="009A63DD">
        <w:rPr>
          <w:sz w:val="28"/>
          <w:szCs w:val="28"/>
        </w:rPr>
        <w:t>» принять к сведению.</w:t>
      </w:r>
    </w:p>
    <w:p w:rsidR="001A32A5" w:rsidRPr="009A63DD" w:rsidRDefault="001A32A5" w:rsidP="00A04FDD">
      <w:pPr>
        <w:tabs>
          <w:tab w:val="left" w:pos="492"/>
          <w:tab w:val="center" w:pos="5032"/>
        </w:tabs>
        <w:ind w:firstLine="709"/>
        <w:jc w:val="both"/>
        <w:rPr>
          <w:sz w:val="28"/>
          <w:szCs w:val="28"/>
        </w:rPr>
      </w:pPr>
    </w:p>
    <w:p w:rsidR="001A32A5" w:rsidRPr="003A0A61" w:rsidRDefault="001A32A5" w:rsidP="00A04FDD">
      <w:pPr>
        <w:ind w:firstLine="709"/>
        <w:jc w:val="both"/>
        <w:rPr>
          <w:sz w:val="28"/>
          <w:szCs w:val="28"/>
        </w:rPr>
      </w:pPr>
      <w:r w:rsidRPr="009A63DD">
        <w:rPr>
          <w:sz w:val="28"/>
          <w:szCs w:val="28"/>
        </w:rPr>
        <w:t xml:space="preserve">2.2. </w:t>
      </w:r>
      <w:r>
        <w:rPr>
          <w:sz w:val="28"/>
          <w:szCs w:val="28"/>
        </w:rPr>
        <w:t>У</w:t>
      </w:r>
      <w:r w:rsidRPr="009A63DD">
        <w:rPr>
          <w:sz w:val="28"/>
          <w:szCs w:val="28"/>
        </w:rPr>
        <w:t xml:space="preserve">правлению </w:t>
      </w:r>
      <w:r>
        <w:rPr>
          <w:sz w:val="28"/>
          <w:szCs w:val="28"/>
        </w:rPr>
        <w:t xml:space="preserve">на транспорте </w:t>
      </w:r>
      <w:r w:rsidRPr="009A63DD">
        <w:rPr>
          <w:sz w:val="28"/>
          <w:szCs w:val="28"/>
        </w:rPr>
        <w:t xml:space="preserve">МВД России по </w:t>
      </w:r>
      <w:r>
        <w:rPr>
          <w:sz w:val="28"/>
          <w:szCs w:val="28"/>
        </w:rPr>
        <w:t xml:space="preserve">Северо-Западному федеральному округу (Е.Е. Стасишин) </w:t>
      </w:r>
      <w:r w:rsidRPr="003A0A61">
        <w:rPr>
          <w:sz w:val="28"/>
          <w:szCs w:val="28"/>
        </w:rPr>
        <w:t>организовать проведение оперативно- профилактических рейдовых мероприятий с целью предупреждения травмирования, выявления и привлечения к административной ответственности граждан, осуществляющих проход по путям в неустановленных местах (по так называемым «народным тропам»), на перегонах «Мга-Горы», «Мга-Невбудстрой», «Назия-Жихарево», «Бернгардовка-Всеволожская-Мельничный ручей», «Кобралово-Семрино», станциях «Гатчина-Пассажирская-Балтийская», «Гатчина-Варшавская» и «Гатчина-Товарная-Балтийская».</w:t>
      </w:r>
    </w:p>
    <w:p w:rsidR="001A32A5" w:rsidRDefault="001A32A5" w:rsidP="00A04FDD">
      <w:pPr>
        <w:ind w:firstLine="709"/>
        <w:jc w:val="both"/>
        <w:rPr>
          <w:sz w:val="28"/>
          <w:szCs w:val="28"/>
        </w:rPr>
      </w:pPr>
      <w:r w:rsidRPr="003A0A61">
        <w:rPr>
          <w:sz w:val="28"/>
          <w:szCs w:val="28"/>
        </w:rPr>
        <w:t xml:space="preserve">Срок: </w:t>
      </w:r>
      <w:r>
        <w:rPr>
          <w:sz w:val="28"/>
          <w:szCs w:val="28"/>
        </w:rPr>
        <w:t xml:space="preserve">4 квартал </w:t>
      </w:r>
      <w:r w:rsidRPr="003A0A61">
        <w:rPr>
          <w:sz w:val="28"/>
          <w:szCs w:val="28"/>
        </w:rPr>
        <w:t>2020 год</w:t>
      </w:r>
      <w:r>
        <w:rPr>
          <w:sz w:val="28"/>
          <w:szCs w:val="28"/>
        </w:rPr>
        <w:t>а, далее - постоянно</w:t>
      </w:r>
    </w:p>
    <w:p w:rsidR="001A32A5" w:rsidRDefault="001A32A5" w:rsidP="00A04FDD">
      <w:pPr>
        <w:ind w:firstLine="709"/>
        <w:jc w:val="both"/>
        <w:rPr>
          <w:sz w:val="28"/>
          <w:szCs w:val="28"/>
        </w:rPr>
      </w:pPr>
    </w:p>
    <w:p w:rsidR="001A32A5" w:rsidRDefault="001A32A5" w:rsidP="00A04FDD">
      <w:pPr>
        <w:pStyle w:val="12"/>
        <w:shd w:val="clear" w:color="auto" w:fill="auto"/>
        <w:spacing w:line="240" w:lineRule="auto"/>
        <w:ind w:firstLine="709"/>
        <w:rPr>
          <w:spacing w:val="0"/>
          <w:sz w:val="28"/>
          <w:szCs w:val="28"/>
          <w:lang w:eastAsia="ru-RU"/>
        </w:rPr>
      </w:pPr>
      <w:r w:rsidRPr="003A0A61">
        <w:rPr>
          <w:spacing w:val="0"/>
          <w:sz w:val="28"/>
          <w:szCs w:val="28"/>
          <w:lang w:eastAsia="ru-RU"/>
        </w:rPr>
        <w:t>2.</w:t>
      </w:r>
      <w:r>
        <w:rPr>
          <w:spacing w:val="0"/>
          <w:sz w:val="28"/>
          <w:szCs w:val="28"/>
          <w:lang w:eastAsia="ru-RU"/>
        </w:rPr>
        <w:t>3</w:t>
      </w:r>
      <w:r w:rsidRPr="003A0A61">
        <w:rPr>
          <w:spacing w:val="0"/>
          <w:sz w:val="28"/>
          <w:szCs w:val="28"/>
          <w:lang w:eastAsia="ru-RU"/>
        </w:rPr>
        <w:t>. Главному управлению МВД России по г. Санкт-Петербургу и Ленинградской области  (Р.Ю. Плугин) организовать проведение рейдовых мероприятий по проверке соблюдения правил дорожного движения на автомобильных дорогах, расположенных вблизи железнодорожных путей.</w:t>
      </w:r>
    </w:p>
    <w:p w:rsidR="001A32A5" w:rsidRDefault="001A32A5" w:rsidP="00A04FDD">
      <w:pPr>
        <w:ind w:firstLine="709"/>
        <w:jc w:val="both"/>
        <w:rPr>
          <w:sz w:val="28"/>
          <w:szCs w:val="28"/>
        </w:rPr>
      </w:pPr>
      <w:r w:rsidRPr="003A0A61">
        <w:rPr>
          <w:sz w:val="28"/>
          <w:szCs w:val="28"/>
        </w:rPr>
        <w:t xml:space="preserve">Срок: </w:t>
      </w:r>
      <w:r>
        <w:rPr>
          <w:sz w:val="28"/>
          <w:szCs w:val="28"/>
        </w:rPr>
        <w:t xml:space="preserve">4 квартал </w:t>
      </w:r>
      <w:r w:rsidRPr="003A0A61">
        <w:rPr>
          <w:sz w:val="28"/>
          <w:szCs w:val="28"/>
        </w:rPr>
        <w:t>2020 год</w:t>
      </w:r>
      <w:r>
        <w:rPr>
          <w:sz w:val="28"/>
          <w:szCs w:val="28"/>
        </w:rPr>
        <w:t>а, далее – постоянно</w:t>
      </w:r>
    </w:p>
    <w:p w:rsidR="001A32A5" w:rsidRDefault="001A32A5" w:rsidP="00A04FDD">
      <w:pPr>
        <w:ind w:firstLine="709"/>
        <w:jc w:val="both"/>
        <w:rPr>
          <w:sz w:val="28"/>
          <w:szCs w:val="28"/>
        </w:rPr>
      </w:pPr>
    </w:p>
    <w:p w:rsidR="001A32A5" w:rsidRPr="00674AB3" w:rsidRDefault="001A32A5" w:rsidP="00A04F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Северо-Западной транспортной прокуратуре (В.А. Владимиров) п</w:t>
      </w:r>
      <w:r w:rsidRPr="00674AB3">
        <w:rPr>
          <w:sz w:val="28"/>
          <w:szCs w:val="28"/>
        </w:rPr>
        <w:t>роанализировать полноту и достаточность принимаемых линейным подразделениями У</w:t>
      </w:r>
      <w:r>
        <w:rPr>
          <w:sz w:val="28"/>
          <w:szCs w:val="28"/>
        </w:rPr>
        <w:t xml:space="preserve">правлением на транспорте </w:t>
      </w:r>
      <w:r w:rsidRPr="00674AB3">
        <w:rPr>
          <w:sz w:val="28"/>
          <w:szCs w:val="28"/>
        </w:rPr>
        <w:t>МВД России по С</w:t>
      </w:r>
      <w:r>
        <w:rPr>
          <w:sz w:val="28"/>
          <w:szCs w:val="28"/>
        </w:rPr>
        <w:t xml:space="preserve">еверо-Западному федеральному округу мер по обеспечению общественного порядка и безопасности на объектах </w:t>
      </w:r>
      <w:r w:rsidRPr="00674AB3">
        <w:rPr>
          <w:sz w:val="28"/>
          <w:szCs w:val="28"/>
        </w:rPr>
        <w:t>транспорта и транспортной инфраструктуры Ленинградской области</w:t>
      </w:r>
      <w:r>
        <w:rPr>
          <w:sz w:val="28"/>
          <w:szCs w:val="28"/>
        </w:rPr>
        <w:t>.</w:t>
      </w:r>
    </w:p>
    <w:p w:rsidR="001A32A5" w:rsidRDefault="001A32A5" w:rsidP="00A04FDD">
      <w:pPr>
        <w:tabs>
          <w:tab w:val="left" w:pos="45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Срок: до 31 декабря 2020 года</w:t>
      </w:r>
      <w:r w:rsidRPr="008F63F7">
        <w:rPr>
          <w:sz w:val="28"/>
          <w:szCs w:val="28"/>
        </w:rPr>
        <w:t xml:space="preserve"> </w:t>
      </w:r>
    </w:p>
    <w:p w:rsidR="001A32A5" w:rsidRDefault="001A32A5" w:rsidP="00A04FDD">
      <w:pPr>
        <w:ind w:firstLine="709"/>
        <w:jc w:val="both"/>
        <w:rPr>
          <w:sz w:val="28"/>
          <w:szCs w:val="28"/>
        </w:rPr>
      </w:pPr>
    </w:p>
    <w:p w:rsidR="001A32A5" w:rsidRDefault="001A32A5" w:rsidP="00A04FDD">
      <w:pPr>
        <w:pStyle w:val="12"/>
        <w:shd w:val="clear" w:color="auto" w:fill="auto"/>
        <w:spacing w:line="240" w:lineRule="auto"/>
        <w:ind w:firstLine="709"/>
        <w:rPr>
          <w:spacing w:val="0"/>
          <w:sz w:val="28"/>
          <w:szCs w:val="28"/>
          <w:lang w:eastAsia="ru-RU"/>
        </w:rPr>
      </w:pPr>
      <w:r>
        <w:rPr>
          <w:sz w:val="28"/>
          <w:szCs w:val="28"/>
        </w:rPr>
        <w:t>2</w:t>
      </w:r>
      <w:r w:rsidRPr="003111A9">
        <w:rPr>
          <w:spacing w:val="0"/>
          <w:sz w:val="28"/>
          <w:szCs w:val="28"/>
          <w:lang w:eastAsia="ru-RU"/>
        </w:rPr>
        <w:t xml:space="preserve">.5. Северо-Западному следственному управлению на транспорте  Следственного комитета Российской Федерации (П.С. Выменец) направить главам администраций муниципальных районов (городского округа) Ленинградской области </w:t>
      </w:r>
      <w:r w:rsidRPr="003A0A61">
        <w:rPr>
          <w:spacing w:val="0"/>
          <w:sz w:val="28"/>
          <w:szCs w:val="28"/>
          <w:lang w:eastAsia="ru-RU"/>
        </w:rPr>
        <w:t>профилактически</w:t>
      </w:r>
      <w:r>
        <w:rPr>
          <w:spacing w:val="0"/>
          <w:sz w:val="28"/>
          <w:szCs w:val="28"/>
          <w:lang w:eastAsia="ru-RU"/>
        </w:rPr>
        <w:t>е</w:t>
      </w:r>
      <w:r w:rsidRPr="003A0A61">
        <w:rPr>
          <w:spacing w:val="0"/>
          <w:sz w:val="28"/>
          <w:szCs w:val="28"/>
          <w:lang w:eastAsia="ru-RU"/>
        </w:rPr>
        <w:t xml:space="preserve"> видеоролик</w:t>
      </w:r>
      <w:r>
        <w:rPr>
          <w:spacing w:val="0"/>
          <w:sz w:val="28"/>
          <w:szCs w:val="28"/>
          <w:lang w:eastAsia="ru-RU"/>
        </w:rPr>
        <w:t>и</w:t>
      </w:r>
      <w:r w:rsidRPr="003A0A61">
        <w:rPr>
          <w:spacing w:val="0"/>
          <w:sz w:val="28"/>
          <w:szCs w:val="28"/>
          <w:lang w:eastAsia="ru-RU"/>
        </w:rPr>
        <w:t>, разработанны</w:t>
      </w:r>
      <w:r>
        <w:rPr>
          <w:spacing w:val="0"/>
          <w:sz w:val="28"/>
          <w:szCs w:val="28"/>
          <w:lang w:eastAsia="ru-RU"/>
        </w:rPr>
        <w:t>е</w:t>
      </w:r>
      <w:r w:rsidRPr="003A0A61">
        <w:rPr>
          <w:spacing w:val="0"/>
          <w:sz w:val="28"/>
          <w:szCs w:val="28"/>
          <w:lang w:eastAsia="ru-RU"/>
        </w:rPr>
        <w:t xml:space="preserve"> следственным управлением совместно с ОАО «РЖД», направленны</w:t>
      </w:r>
      <w:r>
        <w:rPr>
          <w:spacing w:val="0"/>
          <w:sz w:val="28"/>
          <w:szCs w:val="28"/>
          <w:lang w:eastAsia="ru-RU"/>
        </w:rPr>
        <w:t>е</w:t>
      </w:r>
      <w:r w:rsidRPr="003A0A61">
        <w:rPr>
          <w:spacing w:val="0"/>
          <w:sz w:val="28"/>
          <w:szCs w:val="28"/>
          <w:lang w:eastAsia="ru-RU"/>
        </w:rPr>
        <w:t xml:space="preserve"> на </w:t>
      </w:r>
      <w:r w:rsidRPr="003A0A61">
        <w:rPr>
          <w:spacing w:val="0"/>
          <w:sz w:val="28"/>
          <w:szCs w:val="28"/>
          <w:lang w:eastAsia="ru-RU"/>
        </w:rPr>
        <w:lastRenderedPageBreak/>
        <w:t>демонстрацию необходимости соблюдения правил поведения и техники безопасности на объектах железнодорожного транспорта</w:t>
      </w:r>
      <w:r>
        <w:rPr>
          <w:spacing w:val="0"/>
          <w:sz w:val="28"/>
          <w:szCs w:val="28"/>
          <w:lang w:eastAsia="ru-RU"/>
        </w:rPr>
        <w:t>, для организации профилактической работы с населением</w:t>
      </w:r>
      <w:r w:rsidRPr="003A0A61">
        <w:rPr>
          <w:spacing w:val="0"/>
          <w:sz w:val="28"/>
          <w:szCs w:val="28"/>
          <w:lang w:eastAsia="ru-RU"/>
        </w:rPr>
        <w:t>.</w:t>
      </w:r>
    </w:p>
    <w:p w:rsidR="001A32A5" w:rsidRDefault="001A32A5" w:rsidP="00A04FDD">
      <w:pPr>
        <w:pStyle w:val="12"/>
        <w:shd w:val="clear" w:color="auto" w:fill="auto"/>
        <w:spacing w:line="240" w:lineRule="auto"/>
        <w:ind w:firstLine="709"/>
        <w:rPr>
          <w:spacing w:val="0"/>
          <w:sz w:val="28"/>
          <w:szCs w:val="28"/>
          <w:lang w:eastAsia="ru-RU"/>
        </w:rPr>
      </w:pPr>
      <w:r>
        <w:rPr>
          <w:spacing w:val="0"/>
          <w:sz w:val="28"/>
          <w:szCs w:val="28"/>
          <w:lang w:eastAsia="ru-RU"/>
        </w:rPr>
        <w:t>Срок: до 30 октября 2020 года</w:t>
      </w:r>
    </w:p>
    <w:p w:rsidR="001A32A5" w:rsidRPr="003A0A61" w:rsidRDefault="001A32A5" w:rsidP="00A04FDD">
      <w:pPr>
        <w:pStyle w:val="12"/>
        <w:shd w:val="clear" w:color="auto" w:fill="auto"/>
        <w:spacing w:line="240" w:lineRule="auto"/>
        <w:ind w:firstLine="709"/>
        <w:rPr>
          <w:spacing w:val="0"/>
          <w:sz w:val="28"/>
          <w:szCs w:val="28"/>
          <w:lang w:eastAsia="ru-RU"/>
        </w:rPr>
      </w:pPr>
    </w:p>
    <w:p w:rsidR="001A32A5" w:rsidRDefault="001A32A5" w:rsidP="00A04F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2.6. Главам администраций муниципальных районов (городского округа) Ленинградской области:</w:t>
      </w:r>
    </w:p>
    <w:p w:rsidR="001A32A5" w:rsidRPr="003A0A61" w:rsidRDefault="001A32A5" w:rsidP="00A04FDD">
      <w:pPr>
        <w:pStyle w:val="12"/>
        <w:shd w:val="clear" w:color="auto" w:fill="auto"/>
        <w:spacing w:line="240" w:lineRule="auto"/>
        <w:ind w:firstLine="709"/>
        <w:rPr>
          <w:spacing w:val="0"/>
          <w:sz w:val="28"/>
          <w:szCs w:val="28"/>
          <w:lang w:eastAsia="ru-RU"/>
        </w:rPr>
      </w:pPr>
      <w:r w:rsidRPr="003A0A61">
        <w:rPr>
          <w:spacing w:val="0"/>
          <w:sz w:val="28"/>
          <w:szCs w:val="28"/>
          <w:lang w:eastAsia="ru-RU"/>
        </w:rPr>
        <w:t>2.</w:t>
      </w:r>
      <w:r>
        <w:rPr>
          <w:spacing w:val="0"/>
          <w:sz w:val="28"/>
          <w:szCs w:val="28"/>
          <w:lang w:eastAsia="ru-RU"/>
        </w:rPr>
        <w:t>6</w:t>
      </w:r>
      <w:r w:rsidRPr="003A0A61">
        <w:rPr>
          <w:spacing w:val="0"/>
          <w:sz w:val="28"/>
          <w:szCs w:val="28"/>
          <w:lang w:eastAsia="ru-RU"/>
        </w:rPr>
        <w:t>.1. Организовать регулярное размещение и показ в средствах массовой информации, кинотеатрах, учреждениях здравоохранения, многофункциональных центрах оказания государственных услуг и на сайтах образовательных учреждений профилактических видеороликов, разработанных следственным управлением совместно с ОАО «РЖД», направленных на демонстрацию необходимости соблюдения правил поведения и техники безопасности на объектах железнодорожного транспорта.</w:t>
      </w:r>
    </w:p>
    <w:p w:rsidR="001A32A5" w:rsidRPr="003111A9" w:rsidRDefault="001A32A5" w:rsidP="00A04FDD">
      <w:pPr>
        <w:pStyle w:val="12"/>
        <w:shd w:val="clear" w:color="auto" w:fill="auto"/>
        <w:spacing w:line="240" w:lineRule="auto"/>
        <w:ind w:firstLine="709"/>
        <w:rPr>
          <w:spacing w:val="0"/>
          <w:sz w:val="28"/>
          <w:szCs w:val="28"/>
          <w:lang w:eastAsia="ru-RU"/>
        </w:rPr>
      </w:pPr>
      <w:r w:rsidRPr="003111A9">
        <w:rPr>
          <w:spacing w:val="0"/>
          <w:sz w:val="28"/>
          <w:szCs w:val="28"/>
          <w:lang w:eastAsia="ru-RU"/>
        </w:rPr>
        <w:t xml:space="preserve">Срок: </w:t>
      </w:r>
      <w:r>
        <w:rPr>
          <w:spacing w:val="0"/>
          <w:sz w:val="28"/>
          <w:szCs w:val="28"/>
          <w:lang w:eastAsia="ru-RU"/>
        </w:rPr>
        <w:t xml:space="preserve">4 квартал </w:t>
      </w:r>
      <w:r w:rsidRPr="003111A9">
        <w:rPr>
          <w:spacing w:val="0"/>
          <w:sz w:val="28"/>
          <w:szCs w:val="28"/>
          <w:lang w:eastAsia="ru-RU"/>
        </w:rPr>
        <w:t>2020 год</w:t>
      </w:r>
      <w:r>
        <w:rPr>
          <w:spacing w:val="0"/>
          <w:sz w:val="28"/>
          <w:szCs w:val="28"/>
          <w:lang w:eastAsia="ru-RU"/>
        </w:rPr>
        <w:t>а</w:t>
      </w:r>
      <w:r w:rsidRPr="003111A9">
        <w:rPr>
          <w:spacing w:val="0"/>
          <w:sz w:val="28"/>
          <w:szCs w:val="28"/>
          <w:lang w:eastAsia="ru-RU"/>
        </w:rPr>
        <w:t>, далее - постоянно</w:t>
      </w:r>
    </w:p>
    <w:p w:rsidR="001A32A5" w:rsidRPr="003111A9" w:rsidRDefault="001A32A5" w:rsidP="00A04FDD">
      <w:pPr>
        <w:pStyle w:val="12"/>
        <w:shd w:val="clear" w:color="auto" w:fill="auto"/>
        <w:spacing w:line="240" w:lineRule="auto"/>
        <w:ind w:firstLine="709"/>
        <w:rPr>
          <w:spacing w:val="0"/>
          <w:sz w:val="28"/>
          <w:szCs w:val="28"/>
          <w:lang w:eastAsia="ru-RU"/>
        </w:rPr>
      </w:pPr>
      <w:r w:rsidRPr="003111A9">
        <w:rPr>
          <w:spacing w:val="0"/>
          <w:sz w:val="28"/>
          <w:szCs w:val="28"/>
          <w:lang w:eastAsia="ru-RU"/>
        </w:rPr>
        <w:t>2.</w:t>
      </w:r>
      <w:r>
        <w:rPr>
          <w:spacing w:val="0"/>
          <w:sz w:val="28"/>
          <w:szCs w:val="28"/>
          <w:lang w:eastAsia="ru-RU"/>
        </w:rPr>
        <w:t>6</w:t>
      </w:r>
      <w:r w:rsidRPr="003111A9">
        <w:rPr>
          <w:spacing w:val="0"/>
          <w:sz w:val="28"/>
          <w:szCs w:val="28"/>
          <w:lang w:eastAsia="ru-RU"/>
        </w:rPr>
        <w:t>.2. При планировании и реализации мероприятий по застройке и благоустройству территории</w:t>
      </w:r>
      <w:r>
        <w:rPr>
          <w:spacing w:val="0"/>
          <w:sz w:val="28"/>
          <w:szCs w:val="28"/>
          <w:lang w:eastAsia="ru-RU"/>
        </w:rPr>
        <w:t>,</w:t>
      </w:r>
      <w:r w:rsidRPr="003111A9">
        <w:rPr>
          <w:spacing w:val="0"/>
          <w:sz w:val="28"/>
          <w:szCs w:val="28"/>
          <w:lang w:eastAsia="ru-RU"/>
        </w:rPr>
        <w:t xml:space="preserve"> принимать меры, направленные на минимизацию возможности прохода граждан на объекты железнодорожного транспорта в непредусмотренных местах, включая огораживание объектов и подходов к ним вне установленных мест прохода (переходов), оборудование удобных подходов к обустроенным местам перехода через пути, перенесение остановок общественного транспорта к обустроенным местам перехода, перегораживание подходов к местам несанкционированного перехода.</w:t>
      </w:r>
    </w:p>
    <w:p w:rsidR="001A32A5" w:rsidRDefault="001A32A5" w:rsidP="00A04FDD">
      <w:pPr>
        <w:pStyle w:val="12"/>
        <w:shd w:val="clear" w:color="auto" w:fill="auto"/>
        <w:spacing w:line="240" w:lineRule="auto"/>
        <w:ind w:firstLine="709"/>
        <w:rPr>
          <w:spacing w:val="0"/>
          <w:sz w:val="28"/>
          <w:szCs w:val="28"/>
          <w:lang w:eastAsia="ru-RU"/>
        </w:rPr>
      </w:pPr>
      <w:r w:rsidRPr="003111A9">
        <w:rPr>
          <w:spacing w:val="0"/>
          <w:sz w:val="28"/>
          <w:szCs w:val="28"/>
          <w:lang w:eastAsia="ru-RU"/>
        </w:rPr>
        <w:t xml:space="preserve">Срок: </w:t>
      </w:r>
      <w:r>
        <w:rPr>
          <w:spacing w:val="0"/>
          <w:sz w:val="28"/>
          <w:szCs w:val="28"/>
          <w:lang w:eastAsia="ru-RU"/>
        </w:rPr>
        <w:t xml:space="preserve">4 квартал </w:t>
      </w:r>
      <w:r w:rsidRPr="003111A9">
        <w:rPr>
          <w:spacing w:val="0"/>
          <w:sz w:val="28"/>
          <w:szCs w:val="28"/>
          <w:lang w:eastAsia="ru-RU"/>
        </w:rPr>
        <w:t>2020 год</w:t>
      </w:r>
      <w:r>
        <w:rPr>
          <w:spacing w:val="0"/>
          <w:sz w:val="28"/>
          <w:szCs w:val="28"/>
          <w:lang w:eastAsia="ru-RU"/>
        </w:rPr>
        <w:t>а</w:t>
      </w:r>
    </w:p>
    <w:p w:rsidR="001A32A5" w:rsidRDefault="001A32A5" w:rsidP="00A04FDD">
      <w:pPr>
        <w:pStyle w:val="12"/>
        <w:shd w:val="clear" w:color="auto" w:fill="auto"/>
        <w:spacing w:line="240" w:lineRule="auto"/>
        <w:ind w:firstLine="709"/>
        <w:rPr>
          <w:spacing w:val="0"/>
          <w:sz w:val="28"/>
          <w:szCs w:val="28"/>
          <w:lang w:eastAsia="ru-RU"/>
        </w:rPr>
      </w:pPr>
    </w:p>
    <w:p w:rsidR="001A32A5" w:rsidRPr="009A63DD" w:rsidRDefault="001A32A5" w:rsidP="00A04FDD">
      <w:pPr>
        <w:ind w:firstLine="709"/>
        <w:jc w:val="both"/>
        <w:rPr>
          <w:b/>
          <w:i/>
          <w:sz w:val="28"/>
          <w:szCs w:val="28"/>
        </w:rPr>
      </w:pPr>
      <w:bookmarkStart w:id="1" w:name="_GoBack"/>
      <w:bookmarkEnd w:id="1"/>
      <w:r w:rsidRPr="009A63DD">
        <w:rPr>
          <w:b/>
          <w:i/>
          <w:sz w:val="28"/>
          <w:szCs w:val="28"/>
        </w:rPr>
        <w:t>3. «</w:t>
      </w:r>
      <w:r w:rsidRPr="00BE3F18">
        <w:rPr>
          <w:b/>
          <w:i/>
          <w:sz w:val="28"/>
          <w:szCs w:val="28"/>
        </w:rPr>
        <w:t>Об организации воспитательной работы с учащимися образовательных учреждений, раннему предупреждению фактов вовлечения их в противоправную деятельность радикально настроенных группировок, в том числе объединений агрессивной и криминальной направленности «АУЕ»</w:t>
      </w:r>
    </w:p>
    <w:p w:rsidR="001A32A5" w:rsidRPr="009A63DD" w:rsidRDefault="001A32A5" w:rsidP="00A04FD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jc w:val="both"/>
        <w:rPr>
          <w:b/>
          <w:i/>
          <w:sz w:val="28"/>
          <w:szCs w:val="28"/>
        </w:rPr>
      </w:pPr>
      <w:r w:rsidRPr="009A63DD">
        <w:rPr>
          <w:b/>
          <w:i/>
          <w:sz w:val="28"/>
          <w:szCs w:val="28"/>
        </w:rPr>
        <w:t>__________________________________________________________________</w:t>
      </w:r>
    </w:p>
    <w:p w:rsidR="001A32A5" w:rsidRPr="009A63DD" w:rsidRDefault="001A32A5" w:rsidP="00A04FD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jc w:val="center"/>
        <w:rPr>
          <w:sz w:val="28"/>
          <w:szCs w:val="28"/>
        </w:rPr>
      </w:pPr>
      <w:r w:rsidRPr="009A63DD">
        <w:rPr>
          <w:sz w:val="28"/>
          <w:szCs w:val="28"/>
        </w:rPr>
        <w:t>(</w:t>
      </w:r>
      <w:r>
        <w:rPr>
          <w:sz w:val="28"/>
          <w:szCs w:val="28"/>
        </w:rPr>
        <w:t xml:space="preserve">С.В. Тарасов, </w:t>
      </w:r>
      <w:r w:rsidRPr="009A63DD">
        <w:rPr>
          <w:sz w:val="28"/>
          <w:szCs w:val="28"/>
        </w:rPr>
        <w:t>Ю.В. Кулагина</w:t>
      </w:r>
      <w:r>
        <w:rPr>
          <w:sz w:val="28"/>
          <w:szCs w:val="28"/>
        </w:rPr>
        <w:t>)</w:t>
      </w:r>
    </w:p>
    <w:p w:rsidR="001A32A5" w:rsidRPr="003E1ACD" w:rsidRDefault="001A32A5" w:rsidP="00A04FDD">
      <w:pPr>
        <w:ind w:firstLine="709"/>
        <w:jc w:val="both"/>
        <w:rPr>
          <w:sz w:val="28"/>
          <w:szCs w:val="28"/>
        </w:rPr>
      </w:pPr>
      <w:r w:rsidRPr="003E1ACD">
        <w:rPr>
          <w:sz w:val="28"/>
          <w:szCs w:val="28"/>
        </w:rPr>
        <w:t>Координационное совещание решило:</w:t>
      </w:r>
    </w:p>
    <w:p w:rsidR="001A32A5" w:rsidRPr="003E1ACD" w:rsidRDefault="001A32A5" w:rsidP="00A04FDD">
      <w:pPr>
        <w:ind w:firstLine="709"/>
        <w:jc w:val="both"/>
        <w:rPr>
          <w:sz w:val="28"/>
          <w:szCs w:val="28"/>
        </w:rPr>
      </w:pPr>
    </w:p>
    <w:p w:rsidR="001A32A5" w:rsidRDefault="001A32A5" w:rsidP="00A04FD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ind w:firstLine="709"/>
        <w:jc w:val="both"/>
        <w:rPr>
          <w:sz w:val="28"/>
          <w:szCs w:val="28"/>
        </w:rPr>
      </w:pPr>
      <w:r w:rsidRPr="009A63DD">
        <w:rPr>
          <w:sz w:val="28"/>
          <w:szCs w:val="28"/>
        </w:rPr>
        <w:t xml:space="preserve">3.1. Информацию </w:t>
      </w:r>
      <w:r>
        <w:rPr>
          <w:sz w:val="28"/>
          <w:szCs w:val="28"/>
        </w:rPr>
        <w:t xml:space="preserve">комитета общего и профессионального образования Ленинградской области (С.В. Тарасов),  </w:t>
      </w:r>
      <w:r w:rsidRPr="009A63DD">
        <w:rPr>
          <w:sz w:val="28"/>
          <w:szCs w:val="28"/>
        </w:rPr>
        <w:t>Главного управления МВД России по г. Санкт-Петербургу и Ленинградской области (Ю.В. Кулагина)</w:t>
      </w:r>
      <w:r>
        <w:rPr>
          <w:sz w:val="28"/>
          <w:szCs w:val="28"/>
        </w:rPr>
        <w:t xml:space="preserve"> по вопросу «</w:t>
      </w:r>
      <w:r w:rsidRPr="00BE3F18">
        <w:rPr>
          <w:sz w:val="28"/>
          <w:szCs w:val="28"/>
        </w:rPr>
        <w:t>Об организации воспитательной работы с учащимися образовательных учреждений, раннему предупреждению фактов вовлечения их в противоправную деятельность радикально настроенных группировок, в том числе объединений агрессивной и криминальной направленности «АУЕ»</w:t>
      </w:r>
      <w:r>
        <w:rPr>
          <w:sz w:val="28"/>
          <w:szCs w:val="28"/>
        </w:rPr>
        <w:t xml:space="preserve"> </w:t>
      </w:r>
      <w:r w:rsidRPr="009A63DD">
        <w:rPr>
          <w:sz w:val="28"/>
          <w:szCs w:val="28"/>
        </w:rPr>
        <w:t>принять к сведению.</w:t>
      </w:r>
    </w:p>
    <w:p w:rsidR="001A32A5" w:rsidRDefault="001A32A5" w:rsidP="00A04FD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ind w:firstLine="709"/>
        <w:jc w:val="both"/>
        <w:rPr>
          <w:sz w:val="28"/>
          <w:szCs w:val="28"/>
        </w:rPr>
      </w:pPr>
    </w:p>
    <w:p w:rsidR="001A32A5" w:rsidRDefault="001A32A5" w:rsidP="00A04FD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ind w:firstLine="709"/>
        <w:jc w:val="both"/>
        <w:rPr>
          <w:sz w:val="28"/>
          <w:szCs w:val="28"/>
        </w:rPr>
      </w:pPr>
      <w:r w:rsidRPr="009A63DD">
        <w:rPr>
          <w:sz w:val="28"/>
          <w:szCs w:val="28"/>
        </w:rPr>
        <w:lastRenderedPageBreak/>
        <w:t>3.2. Главному Управлению МВД России по г. Санкт-Петербургу и Ленинградской области (Р.Ю. Плугин)</w:t>
      </w:r>
      <w:r>
        <w:rPr>
          <w:sz w:val="28"/>
          <w:szCs w:val="28"/>
        </w:rPr>
        <w:t>:</w:t>
      </w:r>
    </w:p>
    <w:p w:rsidR="001A32A5" w:rsidRPr="00763FBE" w:rsidRDefault="001A32A5" w:rsidP="00A04FD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</w:t>
      </w:r>
      <w:r w:rsidRPr="00763FBE">
        <w:rPr>
          <w:sz w:val="28"/>
          <w:szCs w:val="28"/>
        </w:rPr>
        <w:t>Организовать проведение профилактических рейдов с обязательной проверкой всех мест концентрации несовершеннолетних, в том числе в местах  неформальной активности молодежи, где возможно вовлечение несовершеннолетних в асоциальную и противоправную деятельность, в том числе в деятельность экстремистских и террористических организаций.</w:t>
      </w:r>
    </w:p>
    <w:p w:rsidR="001A32A5" w:rsidRDefault="001A32A5" w:rsidP="00A04FD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ind w:firstLine="709"/>
        <w:jc w:val="both"/>
        <w:rPr>
          <w:sz w:val="28"/>
          <w:szCs w:val="28"/>
        </w:rPr>
      </w:pPr>
      <w:r w:rsidRPr="00763FBE">
        <w:rPr>
          <w:sz w:val="28"/>
          <w:szCs w:val="28"/>
        </w:rPr>
        <w:t xml:space="preserve">Срок: </w:t>
      </w:r>
      <w:r w:rsidRPr="009C321A">
        <w:rPr>
          <w:sz w:val="28"/>
          <w:szCs w:val="28"/>
        </w:rPr>
        <w:t xml:space="preserve">4 квартал </w:t>
      </w:r>
      <w:r>
        <w:rPr>
          <w:sz w:val="28"/>
          <w:szCs w:val="28"/>
        </w:rPr>
        <w:t>2020 года</w:t>
      </w:r>
    </w:p>
    <w:p w:rsidR="001A32A5" w:rsidRDefault="001A32A5" w:rsidP="00A04FD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3.2.2. Во взаимодействии с комитетом общего и профессионального образования Ленинградской области (С.В. Тарасов) п</w:t>
      </w:r>
      <w:r w:rsidRPr="00AF5D0C">
        <w:rPr>
          <w:sz w:val="28"/>
          <w:szCs w:val="28"/>
        </w:rPr>
        <w:t>родолжить практику участия сотрудников полиции в проведении Единых информационных дней в общеобразовательных организациях, учреждениях начального и среднего профессионального образования Ленинградской области</w:t>
      </w:r>
      <w:r>
        <w:rPr>
          <w:sz w:val="28"/>
          <w:szCs w:val="28"/>
        </w:rPr>
        <w:t>.</w:t>
      </w:r>
    </w:p>
    <w:p w:rsidR="001A32A5" w:rsidRDefault="001A32A5" w:rsidP="00A04FD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Срок: </w:t>
      </w:r>
      <w:r w:rsidRPr="009C321A">
        <w:rPr>
          <w:sz w:val="28"/>
          <w:szCs w:val="28"/>
        </w:rPr>
        <w:t xml:space="preserve">4 квартал </w:t>
      </w:r>
      <w:r>
        <w:rPr>
          <w:sz w:val="28"/>
          <w:szCs w:val="28"/>
        </w:rPr>
        <w:t>2020 года</w:t>
      </w:r>
    </w:p>
    <w:p w:rsidR="001A32A5" w:rsidRDefault="001A32A5" w:rsidP="00A04FD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3.2.3. В</w:t>
      </w:r>
      <w:r w:rsidRPr="00A76E44">
        <w:rPr>
          <w:sz w:val="28"/>
          <w:szCs w:val="28"/>
        </w:rPr>
        <w:t xml:space="preserve">о взаимодействии с комитетом по молодежной политике Ленинградской области (А.Г. Орлов) и комитетом общего и профессионального образования Ленинградской области </w:t>
      </w:r>
      <w:r>
        <w:rPr>
          <w:sz w:val="28"/>
          <w:szCs w:val="28"/>
        </w:rPr>
        <w:t>(</w:t>
      </w:r>
      <w:r w:rsidRPr="00A76E44">
        <w:rPr>
          <w:sz w:val="28"/>
          <w:szCs w:val="28"/>
        </w:rPr>
        <w:t xml:space="preserve">С.В. Тарасов) </w:t>
      </w:r>
      <w:r>
        <w:rPr>
          <w:sz w:val="28"/>
          <w:szCs w:val="28"/>
        </w:rPr>
        <w:t xml:space="preserve"> подготовить предложения по </w:t>
      </w:r>
      <w:r w:rsidRPr="00A76E44">
        <w:rPr>
          <w:sz w:val="28"/>
          <w:szCs w:val="28"/>
        </w:rPr>
        <w:t xml:space="preserve">организации работы по противодействию вовлечения несовершеннолетних в противоправную деятельность радикально настроенных группировок, в том числе объединений агрессивной и криминальной направленности «АУЕ», через сеть Интернет. </w:t>
      </w:r>
    </w:p>
    <w:p w:rsidR="001A32A5" w:rsidRPr="00A76E44" w:rsidRDefault="001A32A5" w:rsidP="00A04FD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tabs>
          <w:tab w:val="left" w:pos="426"/>
        </w:tabs>
        <w:ind w:firstLine="709"/>
        <w:jc w:val="both"/>
        <w:rPr>
          <w:sz w:val="28"/>
          <w:szCs w:val="28"/>
        </w:rPr>
      </w:pPr>
      <w:r w:rsidRPr="00A76E44">
        <w:rPr>
          <w:sz w:val="28"/>
          <w:szCs w:val="28"/>
        </w:rPr>
        <w:t>Срок: до 30 ноября 2020 года</w:t>
      </w:r>
    </w:p>
    <w:p w:rsidR="001A32A5" w:rsidRDefault="001A32A5" w:rsidP="00A04FD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ind w:firstLine="740"/>
        <w:jc w:val="both"/>
        <w:rPr>
          <w:sz w:val="28"/>
          <w:szCs w:val="28"/>
        </w:rPr>
      </w:pPr>
    </w:p>
    <w:p w:rsidR="001A32A5" w:rsidRDefault="001A32A5" w:rsidP="00A04FD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ind w:firstLine="709"/>
        <w:jc w:val="both"/>
        <w:rPr>
          <w:sz w:val="28"/>
          <w:szCs w:val="28"/>
        </w:rPr>
      </w:pPr>
      <w:r w:rsidRPr="00763FBE">
        <w:rPr>
          <w:sz w:val="28"/>
          <w:szCs w:val="28"/>
        </w:rPr>
        <w:t>3.3. Комитету общего и профессионального образования Ленинградской области (С.В. Тарасов):</w:t>
      </w:r>
    </w:p>
    <w:p w:rsidR="001A32A5" w:rsidRPr="00A76E44" w:rsidRDefault="001A32A5" w:rsidP="00A04FD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ind w:firstLine="709"/>
        <w:jc w:val="both"/>
        <w:rPr>
          <w:sz w:val="28"/>
          <w:szCs w:val="28"/>
        </w:rPr>
      </w:pPr>
      <w:r w:rsidRPr="00A76E44">
        <w:rPr>
          <w:sz w:val="28"/>
          <w:szCs w:val="28"/>
        </w:rPr>
        <w:t xml:space="preserve">3.3.1. Разработать методические рекомендации по предупреждению фактов вовлечения несовершеннолетних в противоправную деятельность радикально настроенных группировок, в том числе объединений агрессивной </w:t>
      </w:r>
      <w:r w:rsidRPr="00A76E44">
        <w:rPr>
          <w:sz w:val="28"/>
          <w:szCs w:val="28"/>
        </w:rPr>
        <w:br/>
        <w:t>и криминальной направленности «АУЕ».</w:t>
      </w:r>
    </w:p>
    <w:p w:rsidR="001A32A5" w:rsidRPr="00A76E44" w:rsidRDefault="001A32A5" w:rsidP="00A04FD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ind w:firstLine="709"/>
        <w:jc w:val="both"/>
        <w:rPr>
          <w:sz w:val="28"/>
          <w:szCs w:val="28"/>
        </w:rPr>
      </w:pPr>
      <w:r w:rsidRPr="00A76E44">
        <w:rPr>
          <w:sz w:val="28"/>
          <w:szCs w:val="28"/>
        </w:rPr>
        <w:t>Срок: 1 полугодие 2021 года</w:t>
      </w:r>
    </w:p>
    <w:p w:rsidR="001A32A5" w:rsidRPr="00A76E44" w:rsidRDefault="001A32A5" w:rsidP="00A04FD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ind w:firstLine="709"/>
        <w:jc w:val="both"/>
        <w:rPr>
          <w:sz w:val="28"/>
          <w:szCs w:val="28"/>
        </w:rPr>
      </w:pPr>
      <w:r w:rsidRPr="00A76E44">
        <w:rPr>
          <w:sz w:val="28"/>
          <w:szCs w:val="28"/>
        </w:rPr>
        <w:t>3.3.2. Провести научно-практическую конференцию «Психолого-педагогическое сопровождение процессов развития ребенка».</w:t>
      </w:r>
    </w:p>
    <w:p w:rsidR="001A32A5" w:rsidRPr="00A76E44" w:rsidRDefault="001A32A5" w:rsidP="00A04FD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ind w:firstLine="709"/>
        <w:jc w:val="both"/>
        <w:rPr>
          <w:sz w:val="28"/>
          <w:szCs w:val="28"/>
        </w:rPr>
      </w:pPr>
      <w:r w:rsidRPr="00A76E44">
        <w:rPr>
          <w:sz w:val="28"/>
          <w:szCs w:val="28"/>
        </w:rPr>
        <w:t>Срок: 2021 год</w:t>
      </w:r>
    </w:p>
    <w:p w:rsidR="001A32A5" w:rsidRPr="006A426D" w:rsidRDefault="001A32A5" w:rsidP="00A04FD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3.3.3. </w:t>
      </w:r>
      <w:r w:rsidRPr="006A426D">
        <w:rPr>
          <w:sz w:val="28"/>
          <w:szCs w:val="28"/>
        </w:rPr>
        <w:t>Организовать на базе Ленинградского областного института развития образования обучение специалистов  формам и методам работы по профилактике экстремизма в молодежной среде.</w:t>
      </w:r>
    </w:p>
    <w:p w:rsidR="001A32A5" w:rsidRDefault="001A32A5" w:rsidP="00A04FD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ind w:firstLine="709"/>
        <w:jc w:val="both"/>
        <w:rPr>
          <w:sz w:val="28"/>
          <w:szCs w:val="28"/>
        </w:rPr>
      </w:pPr>
      <w:r w:rsidRPr="006A426D">
        <w:rPr>
          <w:sz w:val="28"/>
          <w:szCs w:val="28"/>
        </w:rPr>
        <w:t xml:space="preserve">Срок: </w:t>
      </w:r>
      <w:r w:rsidRPr="009C321A">
        <w:rPr>
          <w:sz w:val="28"/>
          <w:szCs w:val="28"/>
        </w:rPr>
        <w:t xml:space="preserve">4 квартал </w:t>
      </w:r>
      <w:r>
        <w:rPr>
          <w:sz w:val="28"/>
          <w:szCs w:val="28"/>
        </w:rPr>
        <w:t>2020 года, далее – постоянно</w:t>
      </w:r>
    </w:p>
    <w:p w:rsidR="001A32A5" w:rsidRDefault="001A32A5" w:rsidP="00A04FD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ind w:firstLine="740"/>
        <w:jc w:val="both"/>
        <w:rPr>
          <w:sz w:val="28"/>
          <w:szCs w:val="28"/>
        </w:rPr>
      </w:pPr>
    </w:p>
    <w:p w:rsidR="001A32A5" w:rsidRDefault="001A32A5" w:rsidP="00A04FD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3.4. Комитету по молодежной политике Ленинградской области                (А.Г. Орлов):</w:t>
      </w:r>
    </w:p>
    <w:p w:rsidR="001A32A5" w:rsidRDefault="001A32A5" w:rsidP="00A04FD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3.4.1. </w:t>
      </w:r>
      <w:r w:rsidRPr="006A426D">
        <w:rPr>
          <w:sz w:val="28"/>
          <w:szCs w:val="28"/>
        </w:rPr>
        <w:t xml:space="preserve">Реализовать комплекс мер по поддержке деятельности молодежных общественных организаций, объединений, инициатив и развитию добровольческого (волонтерского) движения. Реализовать комплекс мер, направленных на привлечение волонтерских движений к деятельности по противодействию идеологии терроризма и экстремизма. </w:t>
      </w:r>
    </w:p>
    <w:p w:rsidR="001A32A5" w:rsidRDefault="001A32A5" w:rsidP="00A04FD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ind w:firstLine="709"/>
        <w:jc w:val="both"/>
        <w:rPr>
          <w:sz w:val="28"/>
          <w:szCs w:val="28"/>
        </w:rPr>
      </w:pPr>
      <w:r w:rsidRPr="006A426D">
        <w:rPr>
          <w:sz w:val="28"/>
          <w:szCs w:val="28"/>
        </w:rPr>
        <w:lastRenderedPageBreak/>
        <w:t xml:space="preserve">Срок: </w:t>
      </w:r>
      <w:r w:rsidRPr="009C321A">
        <w:rPr>
          <w:sz w:val="28"/>
          <w:szCs w:val="28"/>
        </w:rPr>
        <w:t xml:space="preserve">4 квартал </w:t>
      </w:r>
      <w:r>
        <w:rPr>
          <w:sz w:val="28"/>
          <w:szCs w:val="28"/>
        </w:rPr>
        <w:t>2020 года</w:t>
      </w:r>
    </w:p>
    <w:p w:rsidR="001A32A5" w:rsidRDefault="001A32A5" w:rsidP="00A04FD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3.4.2. П</w:t>
      </w:r>
      <w:r w:rsidRPr="00AF5D0C">
        <w:rPr>
          <w:sz w:val="28"/>
          <w:szCs w:val="28"/>
        </w:rPr>
        <w:t>роанализировать применение на практике форм и методов работы с молодежью по противодействию идеологии терроризма и экстремизма. Оценить эффективность деятельности государственных и некоммерческих организаций, осуществляющих деятельность в данной</w:t>
      </w:r>
      <w:r>
        <w:rPr>
          <w:sz w:val="28"/>
          <w:szCs w:val="28"/>
        </w:rPr>
        <w:t xml:space="preserve"> сфере.</w:t>
      </w:r>
    </w:p>
    <w:p w:rsidR="001A32A5" w:rsidRDefault="001A32A5" w:rsidP="00A04FD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Срок: до 30 ноября 2020 года</w:t>
      </w:r>
    </w:p>
    <w:p w:rsidR="001A32A5" w:rsidRDefault="001A32A5" w:rsidP="00A04FD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ind w:firstLine="740"/>
        <w:jc w:val="both"/>
        <w:rPr>
          <w:sz w:val="28"/>
          <w:szCs w:val="28"/>
        </w:rPr>
      </w:pPr>
    </w:p>
    <w:p w:rsidR="001A32A5" w:rsidRPr="00BE3F18" w:rsidRDefault="001A32A5" w:rsidP="00A04FD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ind w:firstLine="7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</w:t>
      </w:r>
      <w:r w:rsidRPr="00BE3F18">
        <w:rPr>
          <w:b/>
          <w:i/>
          <w:sz w:val="28"/>
          <w:szCs w:val="28"/>
        </w:rPr>
        <w:t>. «О повышении эффективности взаимодействия волонтерских организаций с органами внутренних дел в ходе розыска лиц, без вести пропавших, и о состоянии работы по созданию и развитию при участии автономной некоммерческой организации «Центр поиска пропавших людей» региональных центров обучения волонтеров-членов поисковых отрядов»</w:t>
      </w:r>
    </w:p>
    <w:p w:rsidR="001A32A5" w:rsidRPr="009A63DD" w:rsidRDefault="001A32A5" w:rsidP="00A04FD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tabs>
          <w:tab w:val="left" w:pos="426"/>
        </w:tabs>
        <w:jc w:val="both"/>
        <w:rPr>
          <w:b/>
          <w:i/>
          <w:sz w:val="28"/>
          <w:szCs w:val="28"/>
        </w:rPr>
      </w:pPr>
      <w:r w:rsidRPr="009A63DD">
        <w:rPr>
          <w:b/>
          <w:i/>
          <w:sz w:val="28"/>
          <w:szCs w:val="28"/>
        </w:rPr>
        <w:t>__________________________________________________________________</w:t>
      </w:r>
    </w:p>
    <w:p w:rsidR="001A32A5" w:rsidRPr="009A63DD" w:rsidRDefault="001A32A5" w:rsidP="00A04FD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tabs>
          <w:tab w:val="left" w:pos="0"/>
        </w:tabs>
        <w:jc w:val="center"/>
        <w:rPr>
          <w:sz w:val="28"/>
          <w:szCs w:val="28"/>
        </w:rPr>
      </w:pPr>
      <w:r w:rsidRPr="009A63DD">
        <w:rPr>
          <w:sz w:val="28"/>
          <w:szCs w:val="28"/>
        </w:rPr>
        <w:t>(</w:t>
      </w:r>
      <w:r>
        <w:rPr>
          <w:sz w:val="28"/>
          <w:szCs w:val="28"/>
        </w:rPr>
        <w:t>А.Г. Орлов, Д.А. Буторин, А.В, Клинг)</w:t>
      </w:r>
    </w:p>
    <w:p w:rsidR="001A32A5" w:rsidRPr="003E1ACD" w:rsidRDefault="001A32A5" w:rsidP="00A04FDD">
      <w:pPr>
        <w:ind w:firstLine="709"/>
        <w:jc w:val="both"/>
        <w:rPr>
          <w:sz w:val="28"/>
          <w:szCs w:val="28"/>
        </w:rPr>
      </w:pPr>
      <w:r w:rsidRPr="003E1ACD">
        <w:rPr>
          <w:sz w:val="28"/>
          <w:szCs w:val="28"/>
        </w:rPr>
        <w:t>Координационное совещание решило:</w:t>
      </w:r>
    </w:p>
    <w:p w:rsidR="001A32A5" w:rsidRPr="003E1ACD" w:rsidRDefault="001A32A5" w:rsidP="00A04FDD">
      <w:pPr>
        <w:ind w:firstLine="709"/>
        <w:jc w:val="both"/>
        <w:rPr>
          <w:sz w:val="28"/>
          <w:szCs w:val="28"/>
        </w:rPr>
      </w:pPr>
    </w:p>
    <w:p w:rsidR="001A32A5" w:rsidRDefault="001A32A5" w:rsidP="00A04FD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tabs>
          <w:tab w:val="left" w:pos="426"/>
        </w:tabs>
        <w:ind w:firstLine="709"/>
        <w:jc w:val="both"/>
        <w:rPr>
          <w:sz w:val="28"/>
          <w:szCs w:val="28"/>
        </w:rPr>
      </w:pPr>
      <w:r w:rsidRPr="009A63DD">
        <w:rPr>
          <w:sz w:val="28"/>
          <w:szCs w:val="28"/>
        </w:rPr>
        <w:t xml:space="preserve">4.1. Информацию комитета </w:t>
      </w:r>
      <w:r>
        <w:rPr>
          <w:sz w:val="28"/>
          <w:szCs w:val="28"/>
        </w:rPr>
        <w:t xml:space="preserve">по молодежной политике Ленинградской области (А.Г. Орлов), </w:t>
      </w:r>
      <w:r w:rsidRPr="009A63DD">
        <w:rPr>
          <w:sz w:val="28"/>
          <w:szCs w:val="28"/>
        </w:rPr>
        <w:t xml:space="preserve">Главного управления МВД России по г. Санкт-Петербургу и Ленинградской области </w:t>
      </w:r>
      <w:r>
        <w:rPr>
          <w:sz w:val="28"/>
          <w:szCs w:val="28"/>
        </w:rPr>
        <w:t xml:space="preserve">(Д.А. Буторин) и Главного управления МЧС России по Ленинградской области (А.В. Клинг) </w:t>
      </w:r>
      <w:r w:rsidRPr="009A63DD">
        <w:rPr>
          <w:sz w:val="28"/>
          <w:szCs w:val="28"/>
        </w:rPr>
        <w:t xml:space="preserve">по вопросу </w:t>
      </w:r>
      <w:r>
        <w:rPr>
          <w:sz w:val="28"/>
          <w:szCs w:val="28"/>
        </w:rPr>
        <w:t xml:space="preserve">                               </w:t>
      </w:r>
      <w:r w:rsidRPr="009A63DD">
        <w:rPr>
          <w:sz w:val="28"/>
          <w:szCs w:val="28"/>
        </w:rPr>
        <w:t>«</w:t>
      </w:r>
      <w:r w:rsidRPr="00BE3F18">
        <w:rPr>
          <w:sz w:val="28"/>
          <w:szCs w:val="28"/>
        </w:rPr>
        <w:t>О повышении эффективности взаимодействия волонтерских организаций с органами внутренних дел в ходе розыска лиц, без вести пропавших, и о состоянии работы по созданию и развитию при участии автономной некоммерческой организации «Центр поиска пропавших людей» региональных центров обучения волонтеров-членов поисковых отрядов</w:t>
      </w:r>
      <w:r w:rsidRPr="009A63DD">
        <w:rPr>
          <w:sz w:val="28"/>
          <w:szCs w:val="28"/>
        </w:rPr>
        <w:t>» принять к сведению.</w:t>
      </w:r>
    </w:p>
    <w:p w:rsidR="001A32A5" w:rsidRDefault="001A32A5" w:rsidP="00A04FD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1A32A5" w:rsidRDefault="001A32A5" w:rsidP="00A04FD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tabs>
          <w:tab w:val="left" w:pos="426"/>
        </w:tabs>
        <w:ind w:firstLine="709"/>
        <w:jc w:val="both"/>
        <w:rPr>
          <w:sz w:val="28"/>
          <w:szCs w:val="28"/>
        </w:rPr>
      </w:pPr>
      <w:r w:rsidRPr="009A63DD">
        <w:rPr>
          <w:sz w:val="28"/>
          <w:szCs w:val="28"/>
        </w:rPr>
        <w:t xml:space="preserve">4.2. Комитету </w:t>
      </w:r>
      <w:r>
        <w:rPr>
          <w:sz w:val="28"/>
          <w:szCs w:val="28"/>
        </w:rPr>
        <w:t xml:space="preserve">по молодежной политике Ленинградской области                  (А.Г. Орлов) во взаимодействии с </w:t>
      </w:r>
      <w:r w:rsidRPr="009A63DD">
        <w:rPr>
          <w:sz w:val="28"/>
          <w:szCs w:val="28"/>
        </w:rPr>
        <w:t>Главн</w:t>
      </w:r>
      <w:r>
        <w:rPr>
          <w:sz w:val="28"/>
          <w:szCs w:val="28"/>
        </w:rPr>
        <w:t>ым</w:t>
      </w:r>
      <w:r w:rsidRPr="009A63DD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>ем</w:t>
      </w:r>
      <w:r w:rsidRPr="009A63DD">
        <w:rPr>
          <w:sz w:val="28"/>
          <w:szCs w:val="28"/>
        </w:rPr>
        <w:t xml:space="preserve"> МВД России по </w:t>
      </w:r>
      <w:r>
        <w:rPr>
          <w:sz w:val="28"/>
          <w:szCs w:val="28"/>
        </w:rPr>
        <w:t xml:space="preserve">                       </w:t>
      </w:r>
      <w:r w:rsidRPr="009A63DD">
        <w:rPr>
          <w:sz w:val="28"/>
          <w:szCs w:val="28"/>
        </w:rPr>
        <w:t xml:space="preserve">г. Санкт-Петербургу и Ленинградской области </w:t>
      </w:r>
      <w:r>
        <w:rPr>
          <w:sz w:val="28"/>
          <w:szCs w:val="28"/>
        </w:rPr>
        <w:t xml:space="preserve">(Р.Ю. Плугин) подготовить предложения по </w:t>
      </w:r>
      <w:r w:rsidRPr="00432EE7">
        <w:rPr>
          <w:sz w:val="28"/>
          <w:szCs w:val="28"/>
        </w:rPr>
        <w:t>правово</w:t>
      </w:r>
      <w:r>
        <w:rPr>
          <w:sz w:val="28"/>
          <w:szCs w:val="28"/>
        </w:rPr>
        <w:t>му</w:t>
      </w:r>
      <w:r w:rsidRPr="00432EE7">
        <w:rPr>
          <w:sz w:val="28"/>
          <w:szCs w:val="28"/>
        </w:rPr>
        <w:t xml:space="preserve"> регулировани</w:t>
      </w:r>
      <w:r>
        <w:rPr>
          <w:sz w:val="28"/>
          <w:szCs w:val="28"/>
        </w:rPr>
        <w:t xml:space="preserve">ю на законодательном уровне </w:t>
      </w:r>
      <w:r w:rsidRPr="00432E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вопросов </w:t>
      </w:r>
      <w:r w:rsidRPr="00432EE7">
        <w:rPr>
          <w:sz w:val="28"/>
          <w:szCs w:val="28"/>
        </w:rPr>
        <w:t>взаимодействия органов внутренних дел с волонтёрскими организациями (региональными общественными объединениями) при осуществлении мероприятий по розыску лиц, без вести пропавших.</w:t>
      </w:r>
    </w:p>
    <w:p w:rsidR="001A32A5" w:rsidRDefault="001A32A5" w:rsidP="00A04FD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Срок: до 30 ноября 2020 года</w:t>
      </w:r>
    </w:p>
    <w:p w:rsidR="004073CC" w:rsidRDefault="004073CC" w:rsidP="00A04FD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4073CC" w:rsidRDefault="004073CC" w:rsidP="00A04FD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Комитету правопорядка и безопасности Ленинградской области             (В.Б. Рябцев):</w:t>
      </w:r>
    </w:p>
    <w:p w:rsidR="004073CC" w:rsidRDefault="004073CC" w:rsidP="00A04FD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4.3.1. Проработать вопрос подготовки (обучения и аттестации) волонтеров-членов поисковых отрядов на базе учебно-методического центра ГО.</w:t>
      </w:r>
    </w:p>
    <w:p w:rsidR="004073CC" w:rsidRDefault="004073CC" w:rsidP="00A04FD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Срок: до 01 ноября 2020 года</w:t>
      </w:r>
    </w:p>
    <w:p w:rsidR="00DB0198" w:rsidRDefault="004073CC" w:rsidP="00A04FD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4.3.2. Во взаимодействии с комитетом цифрового развития </w:t>
      </w:r>
      <w:r>
        <w:rPr>
          <w:sz w:val="28"/>
          <w:szCs w:val="28"/>
        </w:rPr>
        <w:lastRenderedPageBreak/>
        <w:t>Ленинградской области (Д.В. Золков)</w:t>
      </w:r>
      <w:r w:rsidR="00DB0198">
        <w:rPr>
          <w:sz w:val="28"/>
          <w:szCs w:val="28"/>
        </w:rPr>
        <w:t xml:space="preserve">, Главным управлением МЧС России по Ленинградской области (Е.Г. Дейнека) </w:t>
      </w:r>
      <w:r>
        <w:rPr>
          <w:sz w:val="28"/>
          <w:szCs w:val="28"/>
        </w:rPr>
        <w:t xml:space="preserve">проработать вопрос </w:t>
      </w:r>
      <w:r w:rsidR="00DB0198">
        <w:rPr>
          <w:sz w:val="28"/>
          <w:szCs w:val="28"/>
        </w:rPr>
        <w:t>использования электронных карт и других информационных систем, работающих в режиме реального времени, для отражения информации о ходе и результатах поиска пропавщих людей и участия в этой работе волонтерских организаций.</w:t>
      </w:r>
    </w:p>
    <w:p w:rsidR="00DB0198" w:rsidRDefault="00DB0198" w:rsidP="00A04FD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Срок: до 15 декабря 2020 года</w:t>
      </w:r>
    </w:p>
    <w:p w:rsidR="00DB0198" w:rsidRDefault="00DB0198" w:rsidP="00A04FD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4.3.3. О результатах исполнения пунктов 4.3.1 и 4.3.2 подготовить служебную записку на имя Губернатора Ленинградской области за подписью заместителя Председателя Правительства Ленинградской области по безопасности.</w:t>
      </w:r>
    </w:p>
    <w:p w:rsidR="001A32A5" w:rsidRDefault="00DB0198" w:rsidP="00A04FD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Срок: до 31 декабря 2020 года </w:t>
      </w:r>
      <w:r w:rsidR="004073CC">
        <w:rPr>
          <w:sz w:val="28"/>
          <w:szCs w:val="28"/>
        </w:rPr>
        <w:t xml:space="preserve"> </w:t>
      </w:r>
    </w:p>
    <w:p w:rsidR="004073CC" w:rsidRDefault="004073CC" w:rsidP="00A04FD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1A32A5" w:rsidRDefault="001A32A5" w:rsidP="00A04FD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073CC">
        <w:rPr>
          <w:sz w:val="28"/>
          <w:szCs w:val="28"/>
        </w:rPr>
        <w:t>4</w:t>
      </w:r>
      <w:r>
        <w:rPr>
          <w:sz w:val="28"/>
          <w:szCs w:val="28"/>
        </w:rPr>
        <w:t xml:space="preserve">. Комитету общего и профессионального образования Ленинградской области (С.В. Тарасов) организовать и провести рабочее совещание по вопросу </w:t>
      </w:r>
      <w:r w:rsidRPr="002E7051">
        <w:rPr>
          <w:sz w:val="28"/>
          <w:szCs w:val="28"/>
        </w:rPr>
        <w:t>взаимодействия государственных органов, служб и ведомств (образования, здравоохранения, правоохранительных органов) и региональных общественных организаций (волонтёров), с целью профилактики повторных уходов несовершеннолетних в возрасте от 14 до 18 лет из детских учреждений.</w:t>
      </w:r>
    </w:p>
    <w:p w:rsidR="001A32A5" w:rsidRDefault="001A32A5" w:rsidP="00A04FD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Срок: до 15 ноября 2020 года</w:t>
      </w:r>
    </w:p>
    <w:p w:rsidR="001A32A5" w:rsidRDefault="001A32A5" w:rsidP="00A04FD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1A32A5" w:rsidRPr="00470A6A" w:rsidRDefault="001A32A5" w:rsidP="00A04FD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76E44">
        <w:rPr>
          <w:sz w:val="28"/>
          <w:szCs w:val="28"/>
        </w:rPr>
        <w:t>.</w:t>
      </w:r>
      <w:r w:rsidR="004073CC">
        <w:rPr>
          <w:sz w:val="28"/>
          <w:szCs w:val="28"/>
        </w:rPr>
        <w:t>5</w:t>
      </w:r>
      <w:r w:rsidRPr="00A76E44">
        <w:rPr>
          <w:sz w:val="28"/>
          <w:szCs w:val="28"/>
        </w:rPr>
        <w:t>. Главному Управлению МВД России по г. Санкт-Петербургу и Ленинградской области (Р.Ю. Плугин)</w:t>
      </w:r>
      <w:r>
        <w:rPr>
          <w:sz w:val="28"/>
          <w:szCs w:val="28"/>
        </w:rPr>
        <w:t xml:space="preserve"> </w:t>
      </w:r>
      <w:r w:rsidRPr="00A76E4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70A6A">
        <w:rPr>
          <w:sz w:val="28"/>
          <w:szCs w:val="28"/>
        </w:rPr>
        <w:t>роработать  вопрос о присоединении к  совместному соглашению от 07.12.2018 № 58-24 «О взаимодействии при организации и проведении поисковых и спасательных мероприятий в отношении лиц, пропавших без вести, в том числе несовершеннолетних, самовольно ушедших из семей и детских учреждений, и лиц, пропавших в природной среде» Санкт-Петербургской региональной общественной организации «Поисково-спасательный отряд «Отклик» и поисково-спасательного отряда «Лиза Алерт» Питер».</w:t>
      </w:r>
    </w:p>
    <w:p w:rsidR="001A32A5" w:rsidRPr="00A76E44" w:rsidRDefault="001A32A5" w:rsidP="00A04FD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tabs>
          <w:tab w:val="left" w:pos="426"/>
        </w:tabs>
        <w:ind w:firstLine="709"/>
        <w:jc w:val="both"/>
        <w:rPr>
          <w:sz w:val="28"/>
          <w:szCs w:val="28"/>
        </w:rPr>
      </w:pPr>
      <w:r w:rsidRPr="00470A6A">
        <w:rPr>
          <w:sz w:val="28"/>
          <w:szCs w:val="28"/>
        </w:rPr>
        <w:t>Срок: 4 квартал 2020 года</w:t>
      </w:r>
    </w:p>
    <w:p w:rsidR="00FE2463" w:rsidRDefault="00FE2463" w:rsidP="00A04FD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tabs>
          <w:tab w:val="left" w:pos="426"/>
        </w:tabs>
        <w:ind w:firstLine="709"/>
        <w:jc w:val="both"/>
        <w:rPr>
          <w:b/>
          <w:i/>
          <w:sz w:val="28"/>
          <w:szCs w:val="28"/>
        </w:rPr>
      </w:pPr>
    </w:p>
    <w:p w:rsidR="001A32A5" w:rsidRPr="009A63DD" w:rsidRDefault="001A32A5" w:rsidP="00A04FD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tabs>
          <w:tab w:val="left" w:pos="426"/>
        </w:tabs>
        <w:ind w:firstLine="709"/>
        <w:jc w:val="both"/>
        <w:rPr>
          <w:b/>
          <w:i/>
          <w:sz w:val="28"/>
          <w:szCs w:val="28"/>
        </w:rPr>
      </w:pPr>
      <w:r w:rsidRPr="009A63DD">
        <w:rPr>
          <w:b/>
          <w:i/>
          <w:sz w:val="28"/>
          <w:szCs w:val="28"/>
        </w:rPr>
        <w:t>5. «О предоставлении информации о результатах исполнения настоящего решения».</w:t>
      </w:r>
    </w:p>
    <w:p w:rsidR="001A32A5" w:rsidRPr="009A63DD" w:rsidRDefault="001A32A5" w:rsidP="00A04FD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tabs>
          <w:tab w:val="left" w:pos="426"/>
        </w:tabs>
        <w:ind w:firstLine="709"/>
        <w:jc w:val="both"/>
        <w:rPr>
          <w:sz w:val="28"/>
          <w:szCs w:val="28"/>
        </w:rPr>
      </w:pPr>
      <w:r w:rsidRPr="009A63DD">
        <w:rPr>
          <w:sz w:val="28"/>
          <w:szCs w:val="28"/>
        </w:rPr>
        <w:t>5.1. Исполнителям мероприятий информацию о ходе и результатах выполнения пунктов настоящего протокола со сроком исполнения «</w:t>
      </w:r>
      <w:r>
        <w:rPr>
          <w:sz w:val="28"/>
          <w:szCs w:val="28"/>
        </w:rPr>
        <w:t xml:space="preserve">4 квартал </w:t>
      </w:r>
      <w:r w:rsidRPr="009A63DD">
        <w:rPr>
          <w:sz w:val="28"/>
          <w:szCs w:val="28"/>
        </w:rPr>
        <w:t>2020 год</w:t>
      </w:r>
      <w:r>
        <w:rPr>
          <w:sz w:val="28"/>
          <w:szCs w:val="28"/>
        </w:rPr>
        <w:t>а</w:t>
      </w:r>
      <w:r w:rsidRPr="009A63DD">
        <w:rPr>
          <w:sz w:val="28"/>
          <w:szCs w:val="28"/>
        </w:rPr>
        <w:t>» направить в Комитет правопорядка и безопасности Ленинградской области до  15 декабря 2020 года, со сроком  «</w:t>
      </w:r>
      <w:r>
        <w:rPr>
          <w:sz w:val="28"/>
          <w:szCs w:val="28"/>
        </w:rPr>
        <w:t xml:space="preserve">4 квартал  </w:t>
      </w:r>
      <w:r w:rsidRPr="009A63DD">
        <w:rPr>
          <w:sz w:val="28"/>
          <w:szCs w:val="28"/>
        </w:rPr>
        <w:t>2020 год</w:t>
      </w:r>
      <w:r>
        <w:rPr>
          <w:sz w:val="28"/>
          <w:szCs w:val="28"/>
        </w:rPr>
        <w:t>а</w:t>
      </w:r>
      <w:r w:rsidRPr="009A63DD">
        <w:rPr>
          <w:sz w:val="28"/>
          <w:szCs w:val="28"/>
        </w:rPr>
        <w:t xml:space="preserve">, далее </w:t>
      </w:r>
      <w:r>
        <w:rPr>
          <w:sz w:val="28"/>
          <w:szCs w:val="28"/>
        </w:rPr>
        <w:t xml:space="preserve">- </w:t>
      </w:r>
      <w:r w:rsidRPr="009A63DD">
        <w:rPr>
          <w:sz w:val="28"/>
          <w:szCs w:val="28"/>
        </w:rPr>
        <w:t xml:space="preserve">постоянно» -  до  </w:t>
      </w:r>
      <w:r>
        <w:rPr>
          <w:sz w:val="28"/>
          <w:szCs w:val="28"/>
        </w:rPr>
        <w:t>1</w:t>
      </w:r>
      <w:r w:rsidRPr="009A63DD">
        <w:rPr>
          <w:sz w:val="28"/>
          <w:szCs w:val="28"/>
        </w:rPr>
        <w:t>5 декабря 2020 года и до 15 июля 2021 года, по остальным пунктам -  в соответствии с установленными сроками.</w:t>
      </w:r>
    </w:p>
    <w:p w:rsidR="001A32A5" w:rsidRPr="009A63DD" w:rsidRDefault="001A32A5" w:rsidP="00A04FDD">
      <w:pPr>
        <w:jc w:val="both"/>
        <w:rPr>
          <w:sz w:val="28"/>
          <w:szCs w:val="28"/>
        </w:rPr>
      </w:pPr>
      <w:r w:rsidRPr="009A63DD">
        <w:rPr>
          <w:sz w:val="28"/>
          <w:szCs w:val="28"/>
        </w:rPr>
        <w:t>Губернатор Ленинградской области,</w:t>
      </w:r>
    </w:p>
    <w:p w:rsidR="001A32A5" w:rsidRPr="009A63DD" w:rsidRDefault="001A32A5" w:rsidP="00A04FDD">
      <w:pPr>
        <w:jc w:val="both"/>
        <w:rPr>
          <w:sz w:val="28"/>
          <w:szCs w:val="28"/>
        </w:rPr>
      </w:pPr>
      <w:r w:rsidRPr="009A63DD">
        <w:rPr>
          <w:sz w:val="28"/>
          <w:szCs w:val="28"/>
        </w:rPr>
        <w:t xml:space="preserve">руководитель координационного совещания                      </w:t>
      </w:r>
      <w:proofErr w:type="gramStart"/>
      <w:r w:rsidR="003E1ACD">
        <w:rPr>
          <w:sz w:val="28"/>
          <w:szCs w:val="28"/>
        </w:rPr>
        <w:t>п</w:t>
      </w:r>
      <w:proofErr w:type="gramEnd"/>
      <w:r w:rsidR="003E1ACD">
        <w:rPr>
          <w:sz w:val="28"/>
          <w:szCs w:val="28"/>
        </w:rPr>
        <w:t>/п</w:t>
      </w:r>
      <w:r w:rsidRPr="009A63DD">
        <w:rPr>
          <w:sz w:val="28"/>
          <w:szCs w:val="28"/>
        </w:rPr>
        <w:t xml:space="preserve">           А. Дрозденко</w:t>
      </w:r>
    </w:p>
    <w:p w:rsidR="001A32A5" w:rsidRPr="009A63DD" w:rsidRDefault="001A32A5" w:rsidP="00A04FDD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1A32A5" w:rsidRDefault="001A32A5" w:rsidP="00A04FDD">
      <w:pPr>
        <w:tabs>
          <w:tab w:val="left" w:pos="709"/>
        </w:tabs>
        <w:jc w:val="both"/>
        <w:rPr>
          <w:b/>
          <w:i/>
          <w:sz w:val="28"/>
          <w:szCs w:val="28"/>
        </w:rPr>
      </w:pPr>
      <w:r w:rsidRPr="009A63DD">
        <w:rPr>
          <w:sz w:val="28"/>
          <w:szCs w:val="28"/>
        </w:rPr>
        <w:t>Секретарь</w:t>
      </w:r>
      <w:r w:rsidRPr="009A63DD">
        <w:rPr>
          <w:bCs/>
          <w:sz w:val="28"/>
          <w:szCs w:val="28"/>
        </w:rPr>
        <w:t xml:space="preserve"> координационного совещания                       </w:t>
      </w:r>
      <w:proofErr w:type="gramStart"/>
      <w:r w:rsidR="003E1ACD">
        <w:rPr>
          <w:bCs/>
          <w:sz w:val="28"/>
          <w:szCs w:val="28"/>
        </w:rPr>
        <w:t>п</w:t>
      </w:r>
      <w:proofErr w:type="gramEnd"/>
      <w:r w:rsidR="003E1ACD">
        <w:rPr>
          <w:bCs/>
          <w:sz w:val="28"/>
          <w:szCs w:val="28"/>
        </w:rPr>
        <w:t>/п</w:t>
      </w:r>
      <w:r w:rsidRPr="009A63DD">
        <w:rPr>
          <w:bCs/>
          <w:sz w:val="28"/>
          <w:szCs w:val="28"/>
        </w:rPr>
        <w:t xml:space="preserve">                  А. Дыбин</w:t>
      </w:r>
    </w:p>
    <w:sectPr w:rsidR="001A32A5" w:rsidSect="00FE2463">
      <w:headerReference w:type="default" r:id="rId9"/>
      <w:pgSz w:w="11906" w:h="16838"/>
      <w:pgMar w:top="993" w:right="850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935" w:rsidRDefault="004C5935" w:rsidP="0066719C">
      <w:r>
        <w:separator/>
      </w:r>
    </w:p>
  </w:endnote>
  <w:endnote w:type="continuationSeparator" w:id="0">
    <w:p w:rsidR="004C5935" w:rsidRDefault="004C5935" w:rsidP="00667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935" w:rsidRDefault="004C5935" w:rsidP="0066719C">
      <w:r>
        <w:separator/>
      </w:r>
    </w:p>
  </w:footnote>
  <w:footnote w:type="continuationSeparator" w:id="0">
    <w:p w:rsidR="004C5935" w:rsidRDefault="004C5935" w:rsidP="00667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3195944"/>
      <w:docPartObj>
        <w:docPartGallery w:val="Page Numbers (Top of Page)"/>
        <w:docPartUnique/>
      </w:docPartObj>
    </w:sdtPr>
    <w:sdtEndPr/>
    <w:sdtContent>
      <w:p w:rsidR="00DB0198" w:rsidRDefault="00DB019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1ACD">
          <w:rPr>
            <w:noProof/>
          </w:rPr>
          <w:t>12</w:t>
        </w:r>
        <w:r>
          <w:fldChar w:fldCharType="end"/>
        </w:r>
      </w:p>
    </w:sdtContent>
  </w:sdt>
  <w:p w:rsidR="00DB0198" w:rsidRDefault="00DB019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42B46"/>
    <w:multiLevelType w:val="hybridMultilevel"/>
    <w:tmpl w:val="AACCFEDA"/>
    <w:lvl w:ilvl="0" w:tplc="B4827178">
      <w:start w:val="1"/>
      <w:numFmt w:val="bullet"/>
      <w:lvlText w:val="-"/>
      <w:lvlJc w:val="left"/>
      <w:pPr>
        <w:ind w:left="0" w:firstLine="0"/>
      </w:pPr>
      <w:rPr>
        <w:sz w:val="24"/>
        <w:szCs w:val="24"/>
      </w:rPr>
    </w:lvl>
    <w:lvl w:ilvl="1" w:tplc="98D6B542">
      <w:numFmt w:val="decimal"/>
      <w:lvlText w:val=""/>
      <w:lvlJc w:val="left"/>
      <w:pPr>
        <w:ind w:left="0" w:firstLine="0"/>
      </w:pPr>
    </w:lvl>
    <w:lvl w:ilvl="2" w:tplc="27F8B1CA">
      <w:numFmt w:val="decimal"/>
      <w:lvlText w:val=""/>
      <w:lvlJc w:val="left"/>
      <w:pPr>
        <w:ind w:left="0" w:firstLine="0"/>
      </w:pPr>
    </w:lvl>
    <w:lvl w:ilvl="3" w:tplc="31DE8710">
      <w:numFmt w:val="decimal"/>
      <w:lvlText w:val=""/>
      <w:lvlJc w:val="left"/>
      <w:pPr>
        <w:ind w:left="0" w:firstLine="0"/>
      </w:pPr>
    </w:lvl>
    <w:lvl w:ilvl="4" w:tplc="E918DFD4">
      <w:numFmt w:val="decimal"/>
      <w:lvlText w:val=""/>
      <w:lvlJc w:val="left"/>
      <w:pPr>
        <w:ind w:left="0" w:firstLine="0"/>
      </w:pPr>
    </w:lvl>
    <w:lvl w:ilvl="5" w:tplc="7CD470C8">
      <w:numFmt w:val="decimal"/>
      <w:lvlText w:val=""/>
      <w:lvlJc w:val="left"/>
      <w:pPr>
        <w:ind w:left="0" w:firstLine="0"/>
      </w:pPr>
    </w:lvl>
    <w:lvl w:ilvl="6" w:tplc="43E05820">
      <w:numFmt w:val="decimal"/>
      <w:lvlText w:val=""/>
      <w:lvlJc w:val="left"/>
      <w:pPr>
        <w:ind w:left="0" w:firstLine="0"/>
      </w:pPr>
    </w:lvl>
    <w:lvl w:ilvl="7" w:tplc="3D8237D0">
      <w:numFmt w:val="decimal"/>
      <w:lvlText w:val=""/>
      <w:lvlJc w:val="left"/>
      <w:pPr>
        <w:ind w:left="0" w:firstLine="0"/>
      </w:pPr>
    </w:lvl>
    <w:lvl w:ilvl="8" w:tplc="8E7CBFAA">
      <w:numFmt w:val="decimal"/>
      <w:lvlText w:val=""/>
      <w:lvlJc w:val="left"/>
      <w:pPr>
        <w:ind w:left="0" w:firstLine="0"/>
      </w:pPr>
    </w:lvl>
  </w:abstractNum>
  <w:abstractNum w:abstractNumId="1">
    <w:nsid w:val="7C7F6C94"/>
    <w:multiLevelType w:val="multilevel"/>
    <w:tmpl w:val="7CA424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3F9"/>
    <w:rsid w:val="00004F13"/>
    <w:rsid w:val="00027BB2"/>
    <w:rsid w:val="000330DF"/>
    <w:rsid w:val="000341B0"/>
    <w:rsid w:val="000447CE"/>
    <w:rsid w:val="000934A9"/>
    <w:rsid w:val="000A0C09"/>
    <w:rsid w:val="000A6048"/>
    <w:rsid w:val="000C4BCC"/>
    <w:rsid w:val="000C5FD6"/>
    <w:rsid w:val="000C7C28"/>
    <w:rsid w:val="000E235A"/>
    <w:rsid w:val="000F73D2"/>
    <w:rsid w:val="0010282B"/>
    <w:rsid w:val="001101A8"/>
    <w:rsid w:val="00115499"/>
    <w:rsid w:val="00133214"/>
    <w:rsid w:val="001358AD"/>
    <w:rsid w:val="00144B37"/>
    <w:rsid w:val="00146BEF"/>
    <w:rsid w:val="001522F7"/>
    <w:rsid w:val="0015319C"/>
    <w:rsid w:val="0015423B"/>
    <w:rsid w:val="0015753E"/>
    <w:rsid w:val="001643C4"/>
    <w:rsid w:val="0018028A"/>
    <w:rsid w:val="001A1692"/>
    <w:rsid w:val="001A32A5"/>
    <w:rsid w:val="001B25F7"/>
    <w:rsid w:val="001B4766"/>
    <w:rsid w:val="001C60F3"/>
    <w:rsid w:val="001E2661"/>
    <w:rsid w:val="0020026D"/>
    <w:rsid w:val="0020359D"/>
    <w:rsid w:val="00221841"/>
    <w:rsid w:val="00233E74"/>
    <w:rsid w:val="00235944"/>
    <w:rsid w:val="00271C50"/>
    <w:rsid w:val="002906C9"/>
    <w:rsid w:val="00290B1D"/>
    <w:rsid w:val="00291DC3"/>
    <w:rsid w:val="002B726D"/>
    <w:rsid w:val="002D203F"/>
    <w:rsid w:val="002E790B"/>
    <w:rsid w:val="003055F3"/>
    <w:rsid w:val="003266FE"/>
    <w:rsid w:val="00346AE0"/>
    <w:rsid w:val="003616E2"/>
    <w:rsid w:val="00365F87"/>
    <w:rsid w:val="003724C7"/>
    <w:rsid w:val="00372587"/>
    <w:rsid w:val="003E1ACD"/>
    <w:rsid w:val="003E6607"/>
    <w:rsid w:val="00402AA2"/>
    <w:rsid w:val="00403DB0"/>
    <w:rsid w:val="004052C8"/>
    <w:rsid w:val="004073CC"/>
    <w:rsid w:val="0041573C"/>
    <w:rsid w:val="00425407"/>
    <w:rsid w:val="00433006"/>
    <w:rsid w:val="00441C8E"/>
    <w:rsid w:val="00444FE1"/>
    <w:rsid w:val="00446466"/>
    <w:rsid w:val="00462CF1"/>
    <w:rsid w:val="004814B3"/>
    <w:rsid w:val="004B14FC"/>
    <w:rsid w:val="004C567B"/>
    <w:rsid w:val="004C573B"/>
    <w:rsid w:val="004C5935"/>
    <w:rsid w:val="004C5AC7"/>
    <w:rsid w:val="004E6AC0"/>
    <w:rsid w:val="005173D1"/>
    <w:rsid w:val="00520290"/>
    <w:rsid w:val="0053642D"/>
    <w:rsid w:val="0054376D"/>
    <w:rsid w:val="005746D2"/>
    <w:rsid w:val="00575BBA"/>
    <w:rsid w:val="00576ECB"/>
    <w:rsid w:val="00593D74"/>
    <w:rsid w:val="00597A60"/>
    <w:rsid w:val="005A0CCA"/>
    <w:rsid w:val="005A1155"/>
    <w:rsid w:val="005A2659"/>
    <w:rsid w:val="005A3AE9"/>
    <w:rsid w:val="005A5FCC"/>
    <w:rsid w:val="005B4D4E"/>
    <w:rsid w:val="005C0461"/>
    <w:rsid w:val="005D3A0F"/>
    <w:rsid w:val="005F6301"/>
    <w:rsid w:val="006041F4"/>
    <w:rsid w:val="00607BD4"/>
    <w:rsid w:val="006249EB"/>
    <w:rsid w:val="006468FE"/>
    <w:rsid w:val="0065052D"/>
    <w:rsid w:val="006576E7"/>
    <w:rsid w:val="0066719C"/>
    <w:rsid w:val="00667C47"/>
    <w:rsid w:val="006756FC"/>
    <w:rsid w:val="00676FF2"/>
    <w:rsid w:val="006810CE"/>
    <w:rsid w:val="0069607A"/>
    <w:rsid w:val="006A46E3"/>
    <w:rsid w:val="006C73D7"/>
    <w:rsid w:val="006E5517"/>
    <w:rsid w:val="00720DAD"/>
    <w:rsid w:val="0073455C"/>
    <w:rsid w:val="0074050F"/>
    <w:rsid w:val="0076101C"/>
    <w:rsid w:val="007843D0"/>
    <w:rsid w:val="007B4617"/>
    <w:rsid w:val="007D1B3B"/>
    <w:rsid w:val="007F3FCF"/>
    <w:rsid w:val="00803559"/>
    <w:rsid w:val="00805E19"/>
    <w:rsid w:val="00810923"/>
    <w:rsid w:val="00813483"/>
    <w:rsid w:val="0085256A"/>
    <w:rsid w:val="008541AB"/>
    <w:rsid w:val="00855198"/>
    <w:rsid w:val="0086239F"/>
    <w:rsid w:val="00876118"/>
    <w:rsid w:val="00885582"/>
    <w:rsid w:val="008A7222"/>
    <w:rsid w:val="008B4B4D"/>
    <w:rsid w:val="00900F30"/>
    <w:rsid w:val="00904CC8"/>
    <w:rsid w:val="00906C0A"/>
    <w:rsid w:val="009211E9"/>
    <w:rsid w:val="009320D8"/>
    <w:rsid w:val="0093615F"/>
    <w:rsid w:val="009504A5"/>
    <w:rsid w:val="00955A37"/>
    <w:rsid w:val="00973C38"/>
    <w:rsid w:val="009D1728"/>
    <w:rsid w:val="009E70B9"/>
    <w:rsid w:val="009F6E6A"/>
    <w:rsid w:val="00A0201F"/>
    <w:rsid w:val="00A04FDD"/>
    <w:rsid w:val="00A0619E"/>
    <w:rsid w:val="00A1449B"/>
    <w:rsid w:val="00A377B2"/>
    <w:rsid w:val="00A41654"/>
    <w:rsid w:val="00A42742"/>
    <w:rsid w:val="00A45DA6"/>
    <w:rsid w:val="00A630ED"/>
    <w:rsid w:val="00A8524E"/>
    <w:rsid w:val="00A86B9F"/>
    <w:rsid w:val="00A93BE0"/>
    <w:rsid w:val="00AA23EE"/>
    <w:rsid w:val="00AA59F9"/>
    <w:rsid w:val="00AE4070"/>
    <w:rsid w:val="00B04C02"/>
    <w:rsid w:val="00B90FBA"/>
    <w:rsid w:val="00B956E3"/>
    <w:rsid w:val="00BB5C52"/>
    <w:rsid w:val="00BE6A15"/>
    <w:rsid w:val="00BF6F96"/>
    <w:rsid w:val="00C02773"/>
    <w:rsid w:val="00C24184"/>
    <w:rsid w:val="00C400C5"/>
    <w:rsid w:val="00C54308"/>
    <w:rsid w:val="00C63253"/>
    <w:rsid w:val="00C652B9"/>
    <w:rsid w:val="00C8260A"/>
    <w:rsid w:val="00CA0A11"/>
    <w:rsid w:val="00CA62FC"/>
    <w:rsid w:val="00CB34BC"/>
    <w:rsid w:val="00CC6F2C"/>
    <w:rsid w:val="00CD7B7B"/>
    <w:rsid w:val="00D0744E"/>
    <w:rsid w:val="00D54165"/>
    <w:rsid w:val="00D60CDB"/>
    <w:rsid w:val="00D80906"/>
    <w:rsid w:val="00D81495"/>
    <w:rsid w:val="00D904ED"/>
    <w:rsid w:val="00DA34AF"/>
    <w:rsid w:val="00DB0198"/>
    <w:rsid w:val="00DC61A0"/>
    <w:rsid w:val="00E111E9"/>
    <w:rsid w:val="00E52B1E"/>
    <w:rsid w:val="00E567DA"/>
    <w:rsid w:val="00E568BB"/>
    <w:rsid w:val="00E74805"/>
    <w:rsid w:val="00E874D0"/>
    <w:rsid w:val="00E97B0A"/>
    <w:rsid w:val="00EA53B5"/>
    <w:rsid w:val="00EB0785"/>
    <w:rsid w:val="00EB0920"/>
    <w:rsid w:val="00EC3316"/>
    <w:rsid w:val="00EC3DA9"/>
    <w:rsid w:val="00EF23F9"/>
    <w:rsid w:val="00F02BDC"/>
    <w:rsid w:val="00F1269C"/>
    <w:rsid w:val="00F21427"/>
    <w:rsid w:val="00F605B4"/>
    <w:rsid w:val="00F62B6C"/>
    <w:rsid w:val="00F656C0"/>
    <w:rsid w:val="00F71B6F"/>
    <w:rsid w:val="00F81E71"/>
    <w:rsid w:val="00FA1501"/>
    <w:rsid w:val="00FA4326"/>
    <w:rsid w:val="00FB18FA"/>
    <w:rsid w:val="00FC2C1D"/>
    <w:rsid w:val="00FE2463"/>
    <w:rsid w:val="00FF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BB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5BBA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5BBA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575BBA"/>
    <w:pPr>
      <w:spacing w:before="100" w:beforeAutospacing="1" w:after="100" w:afterAutospacing="1"/>
    </w:pPr>
    <w:rPr>
      <w:rFonts w:eastAsia="Times New Roman"/>
    </w:rPr>
  </w:style>
  <w:style w:type="paragraph" w:styleId="a4">
    <w:name w:val="Body Text"/>
    <w:basedOn w:val="a"/>
    <w:link w:val="a5"/>
    <w:unhideWhenUsed/>
    <w:rsid w:val="00575BBA"/>
    <w:pPr>
      <w:jc w:val="center"/>
    </w:pPr>
    <w:rPr>
      <w:bCs/>
      <w:sz w:val="28"/>
      <w:szCs w:val="20"/>
    </w:rPr>
  </w:style>
  <w:style w:type="character" w:customStyle="1" w:styleId="a5">
    <w:name w:val="Основной текст Знак"/>
    <w:basedOn w:val="a0"/>
    <w:link w:val="a4"/>
    <w:rsid w:val="00575BBA"/>
    <w:rPr>
      <w:rFonts w:ascii="Times New Roman" w:eastAsia="Calibri" w:hAnsi="Times New Roman" w:cs="Times New Roman"/>
      <w:bCs/>
      <w:sz w:val="28"/>
      <w:szCs w:val="20"/>
      <w:lang w:eastAsia="ru-RU"/>
    </w:rPr>
  </w:style>
  <w:style w:type="character" w:customStyle="1" w:styleId="a6">
    <w:name w:val="Без интервала Знак"/>
    <w:aliases w:val="обычный текст Знак1,1Без интервала Знак1,Без интервала11 Знак,обычный текст Знак Знак,1Без интервала Знак Знак,Без интервала1 Знак Знак,ОСНОВНОЙ Знак"/>
    <w:link w:val="a7"/>
    <w:uiPriority w:val="1"/>
    <w:locked/>
    <w:rsid w:val="00575BBA"/>
    <w:rPr>
      <w:rFonts w:ascii="Calibri" w:eastAsia="Times New Roman" w:hAnsi="Calibri" w:cs="Times New Roman"/>
      <w:lang w:eastAsia="ru-RU"/>
    </w:rPr>
  </w:style>
  <w:style w:type="paragraph" w:styleId="a7">
    <w:name w:val="No Spacing"/>
    <w:aliases w:val="обычный текст,1Без интервала,Без интервала11,обычный текст Знак,1Без интервала Знак,Без интервала1 Знак,ОСНОВНОЙ"/>
    <w:link w:val="a6"/>
    <w:uiPriority w:val="99"/>
    <w:qFormat/>
    <w:rsid w:val="00575BB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575B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ListParagraphChar">
    <w:name w:val="List Paragraph Char"/>
    <w:link w:val="11"/>
    <w:locked/>
    <w:rsid w:val="00575BBA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link w:val="ListParagraphChar"/>
    <w:rsid w:val="00575BBA"/>
    <w:pPr>
      <w:ind w:left="720"/>
      <w:contextualSpacing/>
    </w:pPr>
  </w:style>
  <w:style w:type="paragraph" w:customStyle="1" w:styleId="12">
    <w:name w:val="Основной текст1"/>
    <w:basedOn w:val="a"/>
    <w:link w:val="a8"/>
    <w:rsid w:val="00575BBA"/>
    <w:pPr>
      <w:widowControl w:val="0"/>
      <w:shd w:val="clear" w:color="auto" w:fill="FFFFFF"/>
      <w:spacing w:line="317" w:lineRule="exact"/>
      <w:ind w:firstLine="700"/>
      <w:jc w:val="both"/>
    </w:pPr>
    <w:rPr>
      <w:rFonts w:eastAsia="Times New Roman"/>
      <w:spacing w:val="9"/>
      <w:sz w:val="22"/>
      <w:szCs w:val="22"/>
      <w:lang w:eastAsia="en-US"/>
    </w:rPr>
  </w:style>
  <w:style w:type="paragraph" w:customStyle="1" w:styleId="2">
    <w:name w:val="Основной текст2"/>
    <w:basedOn w:val="a"/>
    <w:rsid w:val="00575BBA"/>
    <w:pPr>
      <w:shd w:val="clear" w:color="auto" w:fill="FFFFFF"/>
      <w:spacing w:after="480" w:line="0" w:lineRule="atLeast"/>
    </w:pPr>
    <w:rPr>
      <w:rFonts w:eastAsia="Times New Roman"/>
      <w:color w:val="000000"/>
      <w:sz w:val="27"/>
      <w:szCs w:val="27"/>
    </w:rPr>
  </w:style>
  <w:style w:type="character" w:customStyle="1" w:styleId="FontStyle19">
    <w:name w:val="Font Style19"/>
    <w:uiPriority w:val="99"/>
    <w:rsid w:val="00575BBA"/>
    <w:rPr>
      <w:rFonts w:ascii="Times New Roman" w:hAnsi="Times New Roman" w:cs="Times New Roman" w:hint="default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66719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719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6719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719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2D203F"/>
    <w:pPr>
      <w:ind w:left="720"/>
      <w:contextualSpacing/>
    </w:pPr>
    <w:rPr>
      <w:rFonts w:eastAsia="Times New Roman"/>
    </w:rPr>
  </w:style>
  <w:style w:type="paragraph" w:styleId="ae">
    <w:name w:val="Balloon Text"/>
    <w:basedOn w:val="a"/>
    <w:link w:val="af"/>
    <w:uiPriority w:val="99"/>
    <w:semiHidden/>
    <w:unhideWhenUsed/>
    <w:rsid w:val="00F02BD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02BDC"/>
    <w:rPr>
      <w:rFonts w:ascii="Tahoma" w:eastAsia="Calibri" w:hAnsi="Tahoma" w:cs="Tahoma"/>
      <w:sz w:val="16"/>
      <w:szCs w:val="16"/>
      <w:lang w:eastAsia="ru-RU"/>
    </w:rPr>
  </w:style>
  <w:style w:type="paragraph" w:customStyle="1" w:styleId="3">
    <w:name w:val="Основной текст3"/>
    <w:basedOn w:val="a"/>
    <w:rsid w:val="002906C9"/>
    <w:pPr>
      <w:widowControl w:val="0"/>
      <w:shd w:val="clear" w:color="auto" w:fill="FFFFFF"/>
      <w:spacing w:after="240" w:line="317" w:lineRule="exact"/>
      <w:jc w:val="center"/>
    </w:pPr>
    <w:rPr>
      <w:rFonts w:eastAsia="Times New Roman"/>
      <w:color w:val="000000"/>
      <w:sz w:val="27"/>
      <w:szCs w:val="27"/>
    </w:rPr>
  </w:style>
  <w:style w:type="paragraph" w:customStyle="1" w:styleId="ConsPlusNormal">
    <w:name w:val="ConsPlusNormal"/>
    <w:link w:val="ConsPlusNormal0"/>
    <w:rsid w:val="00F214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8">
    <w:name w:val="Основной текст_"/>
    <w:basedOn w:val="a0"/>
    <w:link w:val="12"/>
    <w:rsid w:val="0069607A"/>
    <w:rPr>
      <w:rFonts w:ascii="Times New Roman" w:eastAsia="Times New Roman" w:hAnsi="Times New Roman" w:cs="Times New Roman"/>
      <w:spacing w:val="9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E567D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567DA"/>
    <w:pPr>
      <w:shd w:val="clear" w:color="auto" w:fill="FFFFFF"/>
      <w:spacing w:before="240" w:after="660" w:line="312" w:lineRule="exact"/>
      <w:ind w:hanging="1460"/>
    </w:pPr>
    <w:rPr>
      <w:rFonts w:eastAsia="Times New Roman"/>
      <w:sz w:val="27"/>
      <w:szCs w:val="27"/>
      <w:lang w:eastAsia="en-US"/>
    </w:rPr>
  </w:style>
  <w:style w:type="character" w:customStyle="1" w:styleId="FontStyle25">
    <w:name w:val="Font Style25"/>
    <w:uiPriority w:val="99"/>
    <w:rsid w:val="00E567DA"/>
    <w:rPr>
      <w:rFonts w:ascii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rsid w:val="00C400C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C400C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20026D"/>
    <w:pPr>
      <w:spacing w:before="100" w:beforeAutospacing="1" w:after="100" w:afterAutospacing="1"/>
    </w:pPr>
    <w:rPr>
      <w:rFonts w:eastAsia="Times New Roman"/>
    </w:rPr>
  </w:style>
  <w:style w:type="paragraph" w:customStyle="1" w:styleId="13">
    <w:name w:val="Стиль1"/>
    <w:basedOn w:val="a4"/>
    <w:rsid w:val="0020026D"/>
    <w:pPr>
      <w:ind w:right="-1" w:firstLine="851"/>
      <w:jc w:val="both"/>
    </w:pPr>
    <w:rPr>
      <w:rFonts w:eastAsia="Times New Roman"/>
      <w:bCs w:val="0"/>
      <w:sz w:val="26"/>
    </w:rPr>
  </w:style>
  <w:style w:type="character" w:customStyle="1" w:styleId="ConsPlusNormal0">
    <w:name w:val="ConsPlusNormal Знак"/>
    <w:link w:val="ConsPlusNormal"/>
    <w:locked/>
    <w:rsid w:val="00EB0920"/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EB09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4">
    <w:name w:val="Без интервала2"/>
    <w:rsid w:val="006756FC"/>
    <w:pPr>
      <w:suppressAutoHyphens/>
      <w:spacing w:after="0" w:line="240" w:lineRule="auto"/>
    </w:pPr>
    <w:rPr>
      <w:rFonts w:ascii="PT Astra Serif" w:eastAsia="Tahoma" w:hAnsi="PT Astra Serif" w:cs="Noto Sans Devanagari"/>
      <w:sz w:val="24"/>
      <w:szCs w:val="24"/>
      <w:lang w:eastAsia="zh-CN" w:bidi="hi-IN"/>
    </w:rPr>
  </w:style>
  <w:style w:type="paragraph" w:customStyle="1" w:styleId="western">
    <w:name w:val="western"/>
    <w:basedOn w:val="a"/>
    <w:rsid w:val="006756FC"/>
    <w:pPr>
      <w:widowControl w:val="0"/>
      <w:suppressAutoHyphens/>
      <w:spacing w:before="280" w:after="280"/>
      <w:jc w:val="center"/>
    </w:pPr>
    <w:rPr>
      <w:rFonts w:eastAsia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BB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5BBA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5BBA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575BBA"/>
    <w:pPr>
      <w:spacing w:before="100" w:beforeAutospacing="1" w:after="100" w:afterAutospacing="1"/>
    </w:pPr>
    <w:rPr>
      <w:rFonts w:eastAsia="Times New Roman"/>
    </w:rPr>
  </w:style>
  <w:style w:type="paragraph" w:styleId="a4">
    <w:name w:val="Body Text"/>
    <w:basedOn w:val="a"/>
    <w:link w:val="a5"/>
    <w:unhideWhenUsed/>
    <w:rsid w:val="00575BBA"/>
    <w:pPr>
      <w:jc w:val="center"/>
    </w:pPr>
    <w:rPr>
      <w:bCs/>
      <w:sz w:val="28"/>
      <w:szCs w:val="20"/>
    </w:rPr>
  </w:style>
  <w:style w:type="character" w:customStyle="1" w:styleId="a5">
    <w:name w:val="Основной текст Знак"/>
    <w:basedOn w:val="a0"/>
    <w:link w:val="a4"/>
    <w:rsid w:val="00575BBA"/>
    <w:rPr>
      <w:rFonts w:ascii="Times New Roman" w:eastAsia="Calibri" w:hAnsi="Times New Roman" w:cs="Times New Roman"/>
      <w:bCs/>
      <w:sz w:val="28"/>
      <w:szCs w:val="20"/>
      <w:lang w:eastAsia="ru-RU"/>
    </w:rPr>
  </w:style>
  <w:style w:type="character" w:customStyle="1" w:styleId="a6">
    <w:name w:val="Без интервала Знак"/>
    <w:aliases w:val="обычный текст Знак1,1Без интервала Знак1,Без интервала11 Знак,обычный текст Знак Знак,1Без интервала Знак Знак,Без интервала1 Знак Знак,ОСНОВНОЙ Знак"/>
    <w:link w:val="a7"/>
    <w:uiPriority w:val="1"/>
    <w:locked/>
    <w:rsid w:val="00575BBA"/>
    <w:rPr>
      <w:rFonts w:ascii="Calibri" w:eastAsia="Times New Roman" w:hAnsi="Calibri" w:cs="Times New Roman"/>
      <w:lang w:eastAsia="ru-RU"/>
    </w:rPr>
  </w:style>
  <w:style w:type="paragraph" w:styleId="a7">
    <w:name w:val="No Spacing"/>
    <w:aliases w:val="обычный текст,1Без интервала,Без интервала11,обычный текст Знак,1Без интервала Знак,Без интервала1 Знак,ОСНОВНОЙ"/>
    <w:link w:val="a6"/>
    <w:uiPriority w:val="99"/>
    <w:qFormat/>
    <w:rsid w:val="00575BB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575B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ListParagraphChar">
    <w:name w:val="List Paragraph Char"/>
    <w:link w:val="11"/>
    <w:locked/>
    <w:rsid w:val="00575BBA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link w:val="ListParagraphChar"/>
    <w:rsid w:val="00575BBA"/>
    <w:pPr>
      <w:ind w:left="720"/>
      <w:contextualSpacing/>
    </w:pPr>
  </w:style>
  <w:style w:type="paragraph" w:customStyle="1" w:styleId="12">
    <w:name w:val="Основной текст1"/>
    <w:basedOn w:val="a"/>
    <w:link w:val="a8"/>
    <w:rsid w:val="00575BBA"/>
    <w:pPr>
      <w:widowControl w:val="0"/>
      <w:shd w:val="clear" w:color="auto" w:fill="FFFFFF"/>
      <w:spacing w:line="317" w:lineRule="exact"/>
      <w:ind w:firstLine="700"/>
      <w:jc w:val="both"/>
    </w:pPr>
    <w:rPr>
      <w:rFonts w:eastAsia="Times New Roman"/>
      <w:spacing w:val="9"/>
      <w:sz w:val="22"/>
      <w:szCs w:val="22"/>
      <w:lang w:eastAsia="en-US"/>
    </w:rPr>
  </w:style>
  <w:style w:type="paragraph" w:customStyle="1" w:styleId="2">
    <w:name w:val="Основной текст2"/>
    <w:basedOn w:val="a"/>
    <w:rsid w:val="00575BBA"/>
    <w:pPr>
      <w:shd w:val="clear" w:color="auto" w:fill="FFFFFF"/>
      <w:spacing w:after="480" w:line="0" w:lineRule="atLeast"/>
    </w:pPr>
    <w:rPr>
      <w:rFonts w:eastAsia="Times New Roman"/>
      <w:color w:val="000000"/>
      <w:sz w:val="27"/>
      <w:szCs w:val="27"/>
    </w:rPr>
  </w:style>
  <w:style w:type="character" w:customStyle="1" w:styleId="FontStyle19">
    <w:name w:val="Font Style19"/>
    <w:uiPriority w:val="99"/>
    <w:rsid w:val="00575BBA"/>
    <w:rPr>
      <w:rFonts w:ascii="Times New Roman" w:hAnsi="Times New Roman" w:cs="Times New Roman" w:hint="default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66719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719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6719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719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2D203F"/>
    <w:pPr>
      <w:ind w:left="720"/>
      <w:contextualSpacing/>
    </w:pPr>
    <w:rPr>
      <w:rFonts w:eastAsia="Times New Roman"/>
    </w:rPr>
  </w:style>
  <w:style w:type="paragraph" w:styleId="ae">
    <w:name w:val="Balloon Text"/>
    <w:basedOn w:val="a"/>
    <w:link w:val="af"/>
    <w:uiPriority w:val="99"/>
    <w:semiHidden/>
    <w:unhideWhenUsed/>
    <w:rsid w:val="00F02BD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02BDC"/>
    <w:rPr>
      <w:rFonts w:ascii="Tahoma" w:eastAsia="Calibri" w:hAnsi="Tahoma" w:cs="Tahoma"/>
      <w:sz w:val="16"/>
      <w:szCs w:val="16"/>
      <w:lang w:eastAsia="ru-RU"/>
    </w:rPr>
  </w:style>
  <w:style w:type="paragraph" w:customStyle="1" w:styleId="3">
    <w:name w:val="Основной текст3"/>
    <w:basedOn w:val="a"/>
    <w:rsid w:val="002906C9"/>
    <w:pPr>
      <w:widowControl w:val="0"/>
      <w:shd w:val="clear" w:color="auto" w:fill="FFFFFF"/>
      <w:spacing w:after="240" w:line="317" w:lineRule="exact"/>
      <w:jc w:val="center"/>
    </w:pPr>
    <w:rPr>
      <w:rFonts w:eastAsia="Times New Roman"/>
      <w:color w:val="000000"/>
      <w:sz w:val="27"/>
      <w:szCs w:val="27"/>
    </w:rPr>
  </w:style>
  <w:style w:type="paragraph" w:customStyle="1" w:styleId="ConsPlusNormal">
    <w:name w:val="ConsPlusNormal"/>
    <w:link w:val="ConsPlusNormal0"/>
    <w:rsid w:val="00F214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8">
    <w:name w:val="Основной текст_"/>
    <w:basedOn w:val="a0"/>
    <w:link w:val="12"/>
    <w:rsid w:val="0069607A"/>
    <w:rPr>
      <w:rFonts w:ascii="Times New Roman" w:eastAsia="Times New Roman" w:hAnsi="Times New Roman" w:cs="Times New Roman"/>
      <w:spacing w:val="9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E567D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567DA"/>
    <w:pPr>
      <w:shd w:val="clear" w:color="auto" w:fill="FFFFFF"/>
      <w:spacing w:before="240" w:after="660" w:line="312" w:lineRule="exact"/>
      <w:ind w:hanging="1460"/>
    </w:pPr>
    <w:rPr>
      <w:rFonts w:eastAsia="Times New Roman"/>
      <w:sz w:val="27"/>
      <w:szCs w:val="27"/>
      <w:lang w:eastAsia="en-US"/>
    </w:rPr>
  </w:style>
  <w:style w:type="character" w:customStyle="1" w:styleId="FontStyle25">
    <w:name w:val="Font Style25"/>
    <w:uiPriority w:val="99"/>
    <w:rsid w:val="00E567DA"/>
    <w:rPr>
      <w:rFonts w:ascii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rsid w:val="00C400C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C400C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20026D"/>
    <w:pPr>
      <w:spacing w:before="100" w:beforeAutospacing="1" w:after="100" w:afterAutospacing="1"/>
    </w:pPr>
    <w:rPr>
      <w:rFonts w:eastAsia="Times New Roman"/>
    </w:rPr>
  </w:style>
  <w:style w:type="paragraph" w:customStyle="1" w:styleId="13">
    <w:name w:val="Стиль1"/>
    <w:basedOn w:val="a4"/>
    <w:rsid w:val="0020026D"/>
    <w:pPr>
      <w:ind w:right="-1" w:firstLine="851"/>
      <w:jc w:val="both"/>
    </w:pPr>
    <w:rPr>
      <w:rFonts w:eastAsia="Times New Roman"/>
      <w:bCs w:val="0"/>
      <w:sz w:val="26"/>
    </w:rPr>
  </w:style>
  <w:style w:type="character" w:customStyle="1" w:styleId="ConsPlusNormal0">
    <w:name w:val="ConsPlusNormal Знак"/>
    <w:link w:val="ConsPlusNormal"/>
    <w:locked/>
    <w:rsid w:val="00EB0920"/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EB09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4">
    <w:name w:val="Без интервала2"/>
    <w:rsid w:val="006756FC"/>
    <w:pPr>
      <w:suppressAutoHyphens/>
      <w:spacing w:after="0" w:line="240" w:lineRule="auto"/>
    </w:pPr>
    <w:rPr>
      <w:rFonts w:ascii="PT Astra Serif" w:eastAsia="Tahoma" w:hAnsi="PT Astra Serif" w:cs="Noto Sans Devanagari"/>
      <w:sz w:val="24"/>
      <w:szCs w:val="24"/>
      <w:lang w:eastAsia="zh-CN" w:bidi="hi-IN"/>
    </w:rPr>
  </w:style>
  <w:style w:type="paragraph" w:customStyle="1" w:styleId="western">
    <w:name w:val="western"/>
    <w:basedOn w:val="a"/>
    <w:rsid w:val="006756FC"/>
    <w:pPr>
      <w:widowControl w:val="0"/>
      <w:suppressAutoHyphens/>
      <w:spacing w:before="280" w:after="280"/>
      <w:jc w:val="center"/>
    </w:pPr>
    <w:rPr>
      <w:rFonts w:eastAsia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4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EC90F-409A-470B-9BBF-D8AC94D5A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3664</Words>
  <Characters>20888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Вячеславович Дыбин</dc:creator>
  <cp:lastModifiedBy>Александр Вячеславович Дыбин</cp:lastModifiedBy>
  <cp:revision>3</cp:revision>
  <cp:lastPrinted>2020-10-09T07:45:00Z</cp:lastPrinted>
  <dcterms:created xsi:type="dcterms:W3CDTF">2020-10-13T08:00:00Z</dcterms:created>
  <dcterms:modified xsi:type="dcterms:W3CDTF">2020-10-13T08:03:00Z</dcterms:modified>
</cp:coreProperties>
</file>